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F57" w:rsidRPr="00062F57" w:rsidRDefault="00062F57" w:rsidP="00062F57">
      <w:pPr>
        <w:pStyle w:val="ListParagraph"/>
        <w:tabs>
          <w:tab w:val="left" w:pos="450"/>
        </w:tabs>
        <w:spacing w:after="0" w:line="360" w:lineRule="auto"/>
        <w:ind w:left="0"/>
        <w:jc w:val="both"/>
        <w:rPr>
          <w:rFonts w:ascii="Bookman Old Style" w:hAnsi="Bookman Old Style"/>
          <w:b/>
          <w:color w:val="000000" w:themeColor="text1"/>
          <w:sz w:val="24"/>
          <w:szCs w:val="24"/>
        </w:rPr>
      </w:pPr>
      <w:r w:rsidRPr="00062F57">
        <w:rPr>
          <w:rFonts w:ascii="Bookman Old Style" w:hAnsi="Bookman Old Style"/>
          <w:b/>
          <w:sz w:val="24"/>
          <w:szCs w:val="24"/>
        </w:rPr>
        <w:t>Objectives:</w:t>
      </w:r>
    </w:p>
    <w:p w:rsidR="00062F57" w:rsidRPr="00062F57" w:rsidRDefault="00062F57" w:rsidP="00062F57">
      <w:pPr>
        <w:pStyle w:val="ListParagraph"/>
        <w:numPr>
          <w:ilvl w:val="0"/>
          <w:numId w:val="3"/>
        </w:numPr>
        <w:tabs>
          <w:tab w:val="left" w:pos="810"/>
        </w:tabs>
        <w:spacing w:after="120"/>
        <w:ind w:left="629" w:hanging="357"/>
        <w:contextualSpacing w:val="0"/>
        <w:jc w:val="both"/>
        <w:rPr>
          <w:rFonts w:ascii="Bookman Old Style" w:hAnsi="Bookman Old Style"/>
          <w:sz w:val="24"/>
          <w:szCs w:val="24"/>
        </w:rPr>
      </w:pPr>
      <w:r w:rsidRPr="00062F57">
        <w:rPr>
          <w:rFonts w:ascii="Bookman Old Style" w:hAnsi="Bookman Old Style"/>
          <w:b/>
          <w:sz w:val="24"/>
          <w:szCs w:val="24"/>
        </w:rPr>
        <w:t xml:space="preserve"> </w:t>
      </w:r>
      <w:r w:rsidRPr="00062F57">
        <w:rPr>
          <w:rFonts w:ascii="Bookman Old Style" w:hAnsi="Bookman Old Style"/>
          <w:sz w:val="24"/>
          <w:szCs w:val="24"/>
        </w:rPr>
        <w:t>To conduct testing of agricultural machinery except tractors, power tillers as per the BIS codes.</w:t>
      </w:r>
    </w:p>
    <w:p w:rsidR="00062F57" w:rsidRPr="00062F57" w:rsidRDefault="00062F57" w:rsidP="00062F57">
      <w:pPr>
        <w:pStyle w:val="ListParagraph"/>
        <w:numPr>
          <w:ilvl w:val="0"/>
          <w:numId w:val="3"/>
        </w:numPr>
        <w:spacing w:after="120"/>
        <w:ind w:left="629" w:hanging="357"/>
        <w:contextualSpacing w:val="0"/>
        <w:jc w:val="both"/>
        <w:rPr>
          <w:rFonts w:ascii="Bookman Old Style" w:hAnsi="Bookman Old Style"/>
          <w:sz w:val="24"/>
          <w:szCs w:val="24"/>
        </w:rPr>
      </w:pPr>
      <w:r w:rsidRPr="00062F57">
        <w:rPr>
          <w:rFonts w:ascii="Bookman Old Style" w:hAnsi="Bookman Old Style"/>
          <w:sz w:val="24"/>
          <w:szCs w:val="24"/>
        </w:rPr>
        <w:t>To provide commercial test reports to the farm machinery manufacturers that would facilitate further improvement in agricultural machinery and also help farmers and Govt. agencies to select quality machines for subsidy purpose.</w:t>
      </w:r>
    </w:p>
    <w:p w:rsidR="00062F57" w:rsidRPr="00062F57" w:rsidRDefault="00062F57" w:rsidP="00062F57">
      <w:pPr>
        <w:pStyle w:val="ListParagraph"/>
        <w:numPr>
          <w:ilvl w:val="0"/>
          <w:numId w:val="3"/>
        </w:numPr>
        <w:spacing w:after="120"/>
        <w:ind w:left="629" w:hanging="357"/>
        <w:contextualSpacing w:val="0"/>
        <w:jc w:val="both"/>
        <w:rPr>
          <w:rFonts w:ascii="Bookman Old Style" w:hAnsi="Bookman Old Style"/>
          <w:sz w:val="24"/>
          <w:szCs w:val="24"/>
        </w:rPr>
      </w:pPr>
      <w:r w:rsidRPr="00062F57">
        <w:rPr>
          <w:rFonts w:ascii="Bookman Old Style" w:hAnsi="Bookman Old Style"/>
          <w:sz w:val="24"/>
          <w:szCs w:val="24"/>
        </w:rPr>
        <w:t>The Testing Report would help the manufacturer, farmer and Financing agencies in the following contexts.</w:t>
      </w:r>
    </w:p>
    <w:p w:rsidR="00062F57" w:rsidRPr="00062F57" w:rsidRDefault="00062F57" w:rsidP="00062F57">
      <w:pPr>
        <w:pStyle w:val="ListParagraph"/>
        <w:spacing w:after="120"/>
        <w:ind w:left="629"/>
        <w:contextualSpacing w:val="0"/>
        <w:jc w:val="both"/>
        <w:rPr>
          <w:rFonts w:ascii="Bookman Old Style" w:hAnsi="Bookman Old Style"/>
          <w:sz w:val="24"/>
          <w:szCs w:val="24"/>
        </w:rPr>
      </w:pPr>
    </w:p>
    <w:p w:rsidR="00062F57" w:rsidRPr="00062F57" w:rsidRDefault="00062F57" w:rsidP="00062F57">
      <w:pPr>
        <w:spacing w:line="360" w:lineRule="auto"/>
        <w:jc w:val="both"/>
        <w:rPr>
          <w:rFonts w:ascii="Bookman Old Style" w:hAnsi="Bookman Old Style"/>
          <w:b/>
          <w:sz w:val="24"/>
          <w:szCs w:val="24"/>
        </w:rPr>
      </w:pPr>
      <w:r w:rsidRPr="00062F57">
        <w:rPr>
          <w:rFonts w:ascii="Bookman Old Style" w:hAnsi="Bookman Old Style"/>
          <w:b/>
          <w:sz w:val="24"/>
          <w:szCs w:val="24"/>
        </w:rPr>
        <w:t>For the Manufacturer</w:t>
      </w:r>
    </w:p>
    <w:p w:rsidR="00062F57" w:rsidRPr="00062F57" w:rsidRDefault="00062F57" w:rsidP="00062F57">
      <w:pPr>
        <w:pStyle w:val="ListParagraph"/>
        <w:numPr>
          <w:ilvl w:val="0"/>
          <w:numId w:val="1"/>
        </w:numPr>
        <w:tabs>
          <w:tab w:val="left" w:pos="360"/>
        </w:tabs>
        <w:spacing w:after="0" w:line="360" w:lineRule="auto"/>
        <w:ind w:left="630"/>
        <w:jc w:val="both"/>
        <w:rPr>
          <w:rFonts w:ascii="Bookman Old Style" w:hAnsi="Bookman Old Style"/>
          <w:sz w:val="24"/>
          <w:szCs w:val="24"/>
        </w:rPr>
      </w:pPr>
      <w:r w:rsidRPr="00062F57">
        <w:rPr>
          <w:rFonts w:ascii="Bookman Old Style" w:hAnsi="Bookman Old Style"/>
          <w:sz w:val="24"/>
          <w:szCs w:val="24"/>
        </w:rPr>
        <w:t>To evaluate their product both for developmental and production models.</w:t>
      </w:r>
    </w:p>
    <w:p w:rsidR="00062F57" w:rsidRPr="00062F57" w:rsidRDefault="00062F57" w:rsidP="00062F57">
      <w:pPr>
        <w:pStyle w:val="ListParagraph"/>
        <w:numPr>
          <w:ilvl w:val="0"/>
          <w:numId w:val="1"/>
        </w:numPr>
        <w:tabs>
          <w:tab w:val="left" w:pos="540"/>
        </w:tabs>
        <w:spacing w:after="0" w:line="360" w:lineRule="auto"/>
        <w:ind w:left="630"/>
        <w:jc w:val="both"/>
        <w:rPr>
          <w:rFonts w:ascii="Bookman Old Style" w:hAnsi="Bookman Old Style"/>
          <w:sz w:val="24"/>
          <w:szCs w:val="24"/>
        </w:rPr>
      </w:pPr>
      <w:r w:rsidRPr="00062F57">
        <w:rPr>
          <w:rFonts w:ascii="Bookman Old Style" w:hAnsi="Bookman Old Style"/>
          <w:sz w:val="24"/>
          <w:szCs w:val="24"/>
        </w:rPr>
        <w:t xml:space="preserve"> To get the advice of the testing institution based on performance reports and thus continuously improve upon their products.</w:t>
      </w:r>
    </w:p>
    <w:p w:rsidR="00062F57" w:rsidRPr="00062F57" w:rsidRDefault="00062F57" w:rsidP="00062F57">
      <w:pPr>
        <w:pStyle w:val="ListParagraph"/>
        <w:numPr>
          <w:ilvl w:val="0"/>
          <w:numId w:val="1"/>
        </w:numPr>
        <w:tabs>
          <w:tab w:val="left" w:pos="450"/>
          <w:tab w:val="left" w:pos="540"/>
          <w:tab w:val="left" w:pos="630"/>
          <w:tab w:val="left" w:pos="720"/>
        </w:tabs>
        <w:spacing w:after="0" w:line="360" w:lineRule="auto"/>
        <w:ind w:left="630"/>
        <w:jc w:val="both"/>
        <w:rPr>
          <w:rFonts w:ascii="Bookman Old Style" w:hAnsi="Bookman Old Style"/>
          <w:sz w:val="24"/>
          <w:szCs w:val="24"/>
        </w:rPr>
      </w:pPr>
      <w:r w:rsidRPr="00062F57">
        <w:rPr>
          <w:rFonts w:ascii="Bookman Old Style" w:hAnsi="Bookman Old Style"/>
          <w:sz w:val="24"/>
          <w:szCs w:val="24"/>
        </w:rPr>
        <w:t xml:space="preserve"> To get the authentic data on the performance of similar machines of other manufacturers to further improve their product.</w:t>
      </w:r>
    </w:p>
    <w:p w:rsidR="00062F57" w:rsidRPr="00062F57" w:rsidRDefault="00062F57" w:rsidP="00062F57">
      <w:pPr>
        <w:pStyle w:val="ListParagraph"/>
        <w:numPr>
          <w:ilvl w:val="0"/>
          <w:numId w:val="1"/>
        </w:numPr>
        <w:tabs>
          <w:tab w:val="left" w:pos="270"/>
          <w:tab w:val="left" w:pos="360"/>
          <w:tab w:val="left" w:pos="450"/>
          <w:tab w:val="left" w:pos="630"/>
        </w:tabs>
        <w:spacing w:after="0" w:line="360" w:lineRule="auto"/>
        <w:ind w:left="540" w:hanging="270"/>
        <w:jc w:val="both"/>
        <w:rPr>
          <w:rFonts w:ascii="Bookman Old Style" w:hAnsi="Bookman Old Style"/>
          <w:sz w:val="24"/>
          <w:szCs w:val="24"/>
        </w:rPr>
      </w:pPr>
      <w:r w:rsidRPr="00062F57">
        <w:rPr>
          <w:rFonts w:ascii="Bookman Old Style" w:hAnsi="Bookman Old Style"/>
          <w:sz w:val="24"/>
          <w:szCs w:val="24"/>
        </w:rPr>
        <w:t xml:space="preserve"> To improve technical literature like service manual, performance data sheets etc.</w:t>
      </w:r>
    </w:p>
    <w:p w:rsidR="00062F57" w:rsidRPr="00062F57" w:rsidRDefault="00062F57" w:rsidP="00062F57">
      <w:pPr>
        <w:pStyle w:val="ListParagraph"/>
        <w:numPr>
          <w:ilvl w:val="0"/>
          <w:numId w:val="1"/>
        </w:numPr>
        <w:tabs>
          <w:tab w:val="left" w:pos="540"/>
        </w:tabs>
        <w:spacing w:after="0" w:line="360" w:lineRule="auto"/>
        <w:ind w:left="630"/>
        <w:jc w:val="both"/>
        <w:rPr>
          <w:rFonts w:ascii="Bookman Old Style" w:hAnsi="Bookman Old Style"/>
          <w:sz w:val="24"/>
          <w:szCs w:val="24"/>
        </w:rPr>
      </w:pPr>
      <w:r w:rsidRPr="00062F57">
        <w:rPr>
          <w:rFonts w:ascii="Bookman Old Style" w:hAnsi="Bookman Old Style"/>
          <w:sz w:val="24"/>
          <w:szCs w:val="24"/>
        </w:rPr>
        <w:t xml:space="preserve"> To provide independent evidence to support their claims for their machine performance.</w:t>
      </w:r>
    </w:p>
    <w:p w:rsidR="00062F57" w:rsidRPr="00062F57" w:rsidRDefault="00062F57" w:rsidP="00062F57">
      <w:pPr>
        <w:pStyle w:val="ListParagraph"/>
        <w:spacing w:after="0" w:line="360" w:lineRule="auto"/>
        <w:ind w:left="1455"/>
        <w:jc w:val="both"/>
        <w:rPr>
          <w:rFonts w:ascii="Bookman Old Style" w:hAnsi="Bookman Old Style"/>
          <w:sz w:val="24"/>
          <w:szCs w:val="24"/>
        </w:rPr>
      </w:pPr>
    </w:p>
    <w:p w:rsidR="00062F57" w:rsidRPr="00062F57" w:rsidRDefault="00062F57" w:rsidP="00062F57">
      <w:pPr>
        <w:spacing w:line="360" w:lineRule="auto"/>
        <w:jc w:val="both"/>
        <w:rPr>
          <w:rFonts w:ascii="Bookman Old Style" w:hAnsi="Bookman Old Style"/>
          <w:b/>
          <w:sz w:val="24"/>
          <w:szCs w:val="24"/>
        </w:rPr>
      </w:pPr>
      <w:r w:rsidRPr="00062F57">
        <w:rPr>
          <w:rFonts w:ascii="Bookman Old Style" w:hAnsi="Bookman Old Style"/>
          <w:b/>
          <w:sz w:val="24"/>
          <w:szCs w:val="24"/>
        </w:rPr>
        <w:t>For the Users/Farmer</w:t>
      </w:r>
    </w:p>
    <w:p w:rsidR="00062F57" w:rsidRPr="00062F57" w:rsidRDefault="00062F57" w:rsidP="00062F57">
      <w:pPr>
        <w:pStyle w:val="ListParagraph"/>
        <w:numPr>
          <w:ilvl w:val="0"/>
          <w:numId w:val="2"/>
        </w:numPr>
        <w:spacing w:after="0" w:line="360" w:lineRule="auto"/>
        <w:ind w:left="630"/>
        <w:jc w:val="both"/>
        <w:rPr>
          <w:rFonts w:ascii="Bookman Old Style" w:hAnsi="Bookman Old Style"/>
          <w:sz w:val="24"/>
          <w:szCs w:val="24"/>
        </w:rPr>
      </w:pPr>
      <w:r w:rsidRPr="00062F57">
        <w:rPr>
          <w:rFonts w:ascii="Bookman Old Style" w:hAnsi="Bookman Old Style"/>
          <w:sz w:val="24"/>
          <w:szCs w:val="24"/>
        </w:rPr>
        <w:t>To get guidelines for taking decision on the type of machine to be used for a certain operation.</w:t>
      </w:r>
    </w:p>
    <w:p w:rsidR="00062F57" w:rsidRPr="00062F57" w:rsidRDefault="00062F57" w:rsidP="00062F57">
      <w:pPr>
        <w:pStyle w:val="ListParagraph"/>
        <w:numPr>
          <w:ilvl w:val="0"/>
          <w:numId w:val="2"/>
        </w:numPr>
        <w:spacing w:after="0" w:line="360" w:lineRule="auto"/>
        <w:ind w:left="630"/>
        <w:jc w:val="both"/>
        <w:rPr>
          <w:rFonts w:ascii="Bookman Old Style" w:hAnsi="Bookman Old Style"/>
          <w:sz w:val="24"/>
          <w:szCs w:val="24"/>
        </w:rPr>
      </w:pPr>
      <w:r w:rsidRPr="00062F57">
        <w:rPr>
          <w:rFonts w:ascii="Bookman Old Style" w:hAnsi="Bookman Old Style"/>
          <w:sz w:val="24"/>
          <w:szCs w:val="24"/>
        </w:rPr>
        <w:t>To select particular machine according to individual requirement based on the quality products where a choice of different brands exists.</w:t>
      </w:r>
    </w:p>
    <w:p w:rsidR="00062F57" w:rsidRDefault="00062F57" w:rsidP="00062F57">
      <w:pPr>
        <w:pStyle w:val="ListParagraph"/>
        <w:numPr>
          <w:ilvl w:val="0"/>
          <w:numId w:val="2"/>
        </w:numPr>
        <w:spacing w:after="0" w:line="360" w:lineRule="auto"/>
        <w:ind w:left="630"/>
        <w:jc w:val="both"/>
        <w:rPr>
          <w:rFonts w:ascii="Bookman Old Style" w:hAnsi="Bookman Old Style"/>
          <w:sz w:val="24"/>
          <w:szCs w:val="24"/>
        </w:rPr>
      </w:pPr>
      <w:r w:rsidRPr="00062F57">
        <w:rPr>
          <w:rFonts w:ascii="Bookman Old Style" w:hAnsi="Bookman Old Style"/>
          <w:sz w:val="24"/>
          <w:szCs w:val="24"/>
        </w:rPr>
        <w:t>To keep them up-to-date by subscribing to test reports.</w:t>
      </w:r>
    </w:p>
    <w:p w:rsidR="00880A3C" w:rsidRDefault="00880A3C" w:rsidP="00880A3C">
      <w:pPr>
        <w:spacing w:after="0" w:line="360" w:lineRule="auto"/>
        <w:jc w:val="both"/>
        <w:rPr>
          <w:rFonts w:ascii="Bookman Old Style" w:hAnsi="Bookman Old Style"/>
          <w:sz w:val="24"/>
          <w:szCs w:val="24"/>
        </w:rPr>
      </w:pPr>
    </w:p>
    <w:p w:rsidR="00880A3C" w:rsidRDefault="00880A3C" w:rsidP="00880A3C">
      <w:pPr>
        <w:spacing w:after="0" w:line="360" w:lineRule="auto"/>
        <w:jc w:val="both"/>
        <w:rPr>
          <w:rFonts w:ascii="Bookman Old Style" w:hAnsi="Bookman Old Style"/>
          <w:sz w:val="24"/>
          <w:szCs w:val="24"/>
        </w:rPr>
      </w:pPr>
    </w:p>
    <w:p w:rsidR="00880A3C" w:rsidRDefault="00880A3C" w:rsidP="00880A3C">
      <w:pPr>
        <w:spacing w:after="0" w:line="360" w:lineRule="auto"/>
        <w:jc w:val="both"/>
        <w:rPr>
          <w:rFonts w:ascii="Bookman Old Style" w:hAnsi="Bookman Old Style"/>
          <w:sz w:val="24"/>
          <w:szCs w:val="24"/>
        </w:rPr>
      </w:pPr>
    </w:p>
    <w:p w:rsidR="00880A3C" w:rsidRDefault="00880A3C" w:rsidP="00880A3C">
      <w:pPr>
        <w:spacing w:after="0" w:line="360" w:lineRule="auto"/>
        <w:jc w:val="both"/>
        <w:rPr>
          <w:rFonts w:ascii="Bookman Old Style" w:hAnsi="Bookman Old Style"/>
          <w:sz w:val="24"/>
          <w:szCs w:val="24"/>
        </w:rPr>
      </w:pPr>
    </w:p>
    <w:p w:rsidR="00AA4871" w:rsidRDefault="00AA4871" w:rsidP="00AA4871">
      <w:pPr>
        <w:spacing w:after="0" w:line="360" w:lineRule="auto"/>
        <w:jc w:val="center"/>
        <w:rPr>
          <w:rFonts w:ascii="Bookman Old Style" w:hAnsi="Bookman Old Style"/>
          <w:b/>
          <w:sz w:val="24"/>
          <w:szCs w:val="24"/>
          <w:u w:val="single"/>
        </w:rPr>
      </w:pPr>
      <w:r w:rsidRPr="00AA4871">
        <w:rPr>
          <w:rFonts w:ascii="Bookman Old Style" w:hAnsi="Bookman Old Style"/>
          <w:b/>
          <w:sz w:val="24"/>
          <w:szCs w:val="24"/>
          <w:u w:val="single"/>
        </w:rPr>
        <w:lastRenderedPageBreak/>
        <w:t>ORGANIZATION CHART</w:t>
      </w:r>
    </w:p>
    <w:p w:rsidR="00AA4871" w:rsidRPr="00AA4871" w:rsidRDefault="00AA4871" w:rsidP="00AA4871">
      <w:pPr>
        <w:spacing w:after="0" w:line="360" w:lineRule="auto"/>
        <w:jc w:val="center"/>
        <w:rPr>
          <w:rFonts w:ascii="Bookman Old Style" w:hAnsi="Bookman Old Style"/>
          <w:b/>
          <w:sz w:val="24"/>
          <w:szCs w:val="24"/>
          <w:u w:val="single"/>
        </w:rPr>
      </w:pPr>
    </w:p>
    <w:p w:rsidR="00AA4871" w:rsidRPr="00AA4871" w:rsidRDefault="00AA4871" w:rsidP="00AA4871">
      <w:pPr>
        <w:spacing w:after="0" w:line="240" w:lineRule="auto"/>
        <w:jc w:val="center"/>
        <w:rPr>
          <w:rFonts w:ascii="Bookman Old Style" w:hAnsi="Bookman Old Style"/>
          <w:b/>
          <w:szCs w:val="24"/>
        </w:rPr>
      </w:pPr>
      <w:r w:rsidRPr="00AA4871">
        <w:rPr>
          <w:rFonts w:ascii="Bookman Old Style" w:hAnsi="Bookman Old Style"/>
          <w:b/>
          <w:szCs w:val="24"/>
        </w:rPr>
        <w:t>FARM MACHINERY TESTING CENTER, DEPARTMENT OF FARM MACHINERY &amp; POWER ENGINEERING COLLEGE OF AGRICULTURAL ENGINEERING,</w:t>
      </w:r>
    </w:p>
    <w:p w:rsidR="00AA4871" w:rsidRPr="00AA4871" w:rsidRDefault="00AA4871" w:rsidP="00AA4871">
      <w:pPr>
        <w:spacing w:after="0" w:line="240" w:lineRule="auto"/>
        <w:jc w:val="center"/>
        <w:rPr>
          <w:rFonts w:ascii="Bookman Old Style" w:hAnsi="Bookman Old Style"/>
          <w:b/>
          <w:szCs w:val="24"/>
        </w:rPr>
      </w:pPr>
      <w:r w:rsidRPr="00AA4871">
        <w:rPr>
          <w:rFonts w:ascii="Bookman Old Style" w:hAnsi="Bookman Old Style"/>
          <w:b/>
          <w:szCs w:val="24"/>
        </w:rPr>
        <w:t>UAS, GKVK, BANGALORE-65</w:t>
      </w:r>
    </w:p>
    <w:p w:rsidR="00AA4871" w:rsidRDefault="00AA4871" w:rsidP="00880A3C">
      <w:pPr>
        <w:spacing w:after="0" w:line="360" w:lineRule="auto"/>
        <w:jc w:val="both"/>
        <w:rPr>
          <w:rFonts w:ascii="Bookman Old Style" w:hAnsi="Bookman Old Style"/>
          <w:sz w:val="24"/>
          <w:szCs w:val="24"/>
        </w:rPr>
      </w:pPr>
    </w:p>
    <w:p w:rsidR="00AA4871" w:rsidRDefault="00AA4871" w:rsidP="00880A3C">
      <w:pPr>
        <w:spacing w:after="0" w:line="360" w:lineRule="auto"/>
        <w:jc w:val="both"/>
        <w:rPr>
          <w:rFonts w:ascii="Bookman Old Style" w:hAnsi="Bookman Old Style"/>
          <w:sz w:val="24"/>
          <w:szCs w:val="24"/>
        </w:rPr>
      </w:pPr>
    </w:p>
    <w:p w:rsidR="00AA4871" w:rsidRDefault="00AA4871" w:rsidP="00880A3C">
      <w:pPr>
        <w:spacing w:after="0" w:line="360" w:lineRule="auto"/>
        <w:jc w:val="both"/>
        <w:rPr>
          <w:rFonts w:ascii="Bookman Old Style" w:hAnsi="Bookman Old Style"/>
          <w:sz w:val="24"/>
          <w:szCs w:val="24"/>
        </w:rPr>
      </w:pPr>
    </w:p>
    <w:p w:rsidR="00880A3C" w:rsidRDefault="00F11330" w:rsidP="00880A3C">
      <w:pPr>
        <w:spacing w:after="0" w:line="360" w:lineRule="auto"/>
        <w:jc w:val="both"/>
        <w:rPr>
          <w:rFonts w:ascii="Bookman Old Style" w:hAnsi="Bookman Old Style"/>
          <w:sz w:val="24"/>
          <w:szCs w:val="24"/>
        </w:rPr>
      </w:pPr>
      <w:r>
        <w:rPr>
          <w:rFonts w:ascii="Bookman Old Style" w:hAnsi="Bookman Old Style"/>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212.1pt;margin-top:18.75pt;width:.75pt;height:24.25pt;z-index:251658240" o:connectortype="straight">
            <v:stroke endarrow="block"/>
          </v:shape>
        </w:pict>
      </w:r>
      <w:r w:rsidR="00880A3C">
        <w:rPr>
          <w:rFonts w:ascii="Bookman Old Style" w:hAnsi="Bookman Old Style"/>
          <w:sz w:val="24"/>
          <w:szCs w:val="24"/>
        </w:rPr>
        <w:t xml:space="preserve">   </w:t>
      </w:r>
      <w:r w:rsidR="00AA4871">
        <w:rPr>
          <w:rFonts w:ascii="Bookman Old Style" w:hAnsi="Bookman Old Style"/>
          <w:sz w:val="24"/>
          <w:szCs w:val="24"/>
        </w:rPr>
        <w:t xml:space="preserve">                           </w:t>
      </w:r>
      <w:r w:rsidR="00880A3C">
        <w:rPr>
          <w:rFonts w:ascii="Bookman Old Style" w:hAnsi="Bookman Old Style"/>
          <w:sz w:val="24"/>
          <w:szCs w:val="24"/>
        </w:rPr>
        <w:t>Director, SRFMTTI,</w:t>
      </w:r>
      <w:r w:rsidR="005D6023">
        <w:rPr>
          <w:rFonts w:ascii="Bookman Old Style" w:hAnsi="Bookman Old Style"/>
          <w:sz w:val="24"/>
          <w:szCs w:val="24"/>
        </w:rPr>
        <w:t xml:space="preserve"> </w:t>
      </w:r>
      <w:proofErr w:type="spellStart"/>
      <w:r w:rsidR="00880A3C">
        <w:rPr>
          <w:rFonts w:ascii="Bookman Old Style" w:hAnsi="Bookman Old Style"/>
          <w:sz w:val="24"/>
          <w:szCs w:val="24"/>
        </w:rPr>
        <w:t>Garladine</w:t>
      </w:r>
      <w:proofErr w:type="spellEnd"/>
      <w:r w:rsidR="00880A3C">
        <w:rPr>
          <w:rFonts w:ascii="Bookman Old Style" w:hAnsi="Bookman Old Style"/>
          <w:sz w:val="24"/>
          <w:szCs w:val="24"/>
        </w:rPr>
        <w:t xml:space="preserve">, </w:t>
      </w:r>
      <w:proofErr w:type="spellStart"/>
      <w:r w:rsidR="00880A3C">
        <w:rPr>
          <w:rFonts w:ascii="Bookman Old Style" w:hAnsi="Bookman Old Style"/>
          <w:sz w:val="24"/>
          <w:szCs w:val="24"/>
        </w:rPr>
        <w:t>Anantpur</w:t>
      </w:r>
      <w:proofErr w:type="spellEnd"/>
      <w:r w:rsidR="00880A3C">
        <w:rPr>
          <w:rFonts w:ascii="Bookman Old Style" w:hAnsi="Bookman Old Style"/>
          <w:sz w:val="24"/>
          <w:szCs w:val="24"/>
        </w:rPr>
        <w:t xml:space="preserve"> </w:t>
      </w:r>
    </w:p>
    <w:p w:rsidR="00880A3C" w:rsidRDefault="00880A3C" w:rsidP="00880A3C">
      <w:pPr>
        <w:spacing w:after="0" w:line="360" w:lineRule="auto"/>
        <w:jc w:val="both"/>
        <w:rPr>
          <w:rFonts w:ascii="Bookman Old Style" w:hAnsi="Bookman Old Style"/>
          <w:sz w:val="24"/>
          <w:szCs w:val="24"/>
        </w:rPr>
      </w:pPr>
      <w:r>
        <w:rPr>
          <w:rFonts w:ascii="Bookman Old Style" w:hAnsi="Bookman Old Style"/>
          <w:sz w:val="24"/>
          <w:szCs w:val="24"/>
        </w:rPr>
        <w:t xml:space="preserve">                                                  </w:t>
      </w:r>
    </w:p>
    <w:p w:rsidR="00880A3C" w:rsidRDefault="00F11330" w:rsidP="00880A3C">
      <w:pPr>
        <w:spacing w:after="0" w:line="360" w:lineRule="auto"/>
        <w:jc w:val="both"/>
        <w:rPr>
          <w:rFonts w:ascii="Bookman Old Style" w:hAnsi="Bookman Old Style"/>
          <w:sz w:val="24"/>
          <w:szCs w:val="24"/>
        </w:rPr>
      </w:pPr>
      <w:r>
        <w:rPr>
          <w:rFonts w:ascii="Bookman Old Style" w:hAnsi="Bookman Old Style"/>
          <w:noProof/>
          <w:sz w:val="24"/>
          <w:szCs w:val="24"/>
        </w:rPr>
        <w:pict>
          <v:shape id="_x0000_s1027" type="#_x0000_t32" style="position:absolute;left:0;text-align:left;margin-left:212.85pt;margin-top:16.7pt;width:.75pt;height:24.25pt;z-index:251659264" o:connectortype="straight">
            <v:stroke endarrow="block"/>
          </v:shape>
        </w:pict>
      </w:r>
      <w:r w:rsidR="00880A3C">
        <w:rPr>
          <w:rFonts w:ascii="Bookman Old Style" w:hAnsi="Bookman Old Style"/>
          <w:sz w:val="24"/>
          <w:szCs w:val="24"/>
        </w:rPr>
        <w:t xml:space="preserve">                           Director of Research, UAS,</w:t>
      </w:r>
      <w:r w:rsidR="005D6023">
        <w:rPr>
          <w:rFonts w:ascii="Bookman Old Style" w:hAnsi="Bookman Old Style"/>
          <w:sz w:val="24"/>
          <w:szCs w:val="24"/>
        </w:rPr>
        <w:t xml:space="preserve"> </w:t>
      </w:r>
      <w:r w:rsidR="00880A3C">
        <w:rPr>
          <w:rFonts w:ascii="Bookman Old Style" w:hAnsi="Bookman Old Style"/>
          <w:sz w:val="24"/>
          <w:szCs w:val="24"/>
        </w:rPr>
        <w:t>Bangalore</w:t>
      </w:r>
    </w:p>
    <w:p w:rsidR="00880A3C" w:rsidRDefault="00880A3C" w:rsidP="00880A3C">
      <w:pPr>
        <w:spacing w:after="0" w:line="360" w:lineRule="auto"/>
        <w:jc w:val="both"/>
        <w:rPr>
          <w:rFonts w:ascii="Bookman Old Style" w:hAnsi="Bookman Old Style"/>
          <w:sz w:val="24"/>
          <w:szCs w:val="24"/>
        </w:rPr>
      </w:pPr>
      <w:r>
        <w:rPr>
          <w:rFonts w:ascii="Bookman Old Style" w:hAnsi="Bookman Old Style"/>
          <w:sz w:val="24"/>
          <w:szCs w:val="24"/>
        </w:rPr>
        <w:t xml:space="preserve">                                   </w:t>
      </w:r>
    </w:p>
    <w:p w:rsidR="00880A3C" w:rsidRDefault="00F11330" w:rsidP="00880A3C">
      <w:pPr>
        <w:spacing w:after="0" w:line="360" w:lineRule="auto"/>
        <w:jc w:val="both"/>
        <w:rPr>
          <w:rFonts w:ascii="Bookman Old Style" w:hAnsi="Bookman Old Style"/>
          <w:sz w:val="24"/>
          <w:szCs w:val="24"/>
        </w:rPr>
      </w:pPr>
      <w:r>
        <w:rPr>
          <w:rFonts w:ascii="Bookman Old Style" w:hAnsi="Bookman Old Style"/>
          <w:noProof/>
          <w:sz w:val="24"/>
          <w:szCs w:val="24"/>
        </w:rPr>
        <w:pict>
          <v:shape id="_x0000_s1028" type="#_x0000_t32" style="position:absolute;left:0;text-align:left;margin-left:213.6pt;margin-top:16.75pt;width:.75pt;height:24.25pt;z-index:251660288" o:connectortype="straight">
            <v:stroke endarrow="block"/>
          </v:shape>
        </w:pict>
      </w:r>
      <w:r w:rsidR="00880A3C">
        <w:rPr>
          <w:rFonts w:ascii="Bookman Old Style" w:hAnsi="Bookman Old Style"/>
          <w:sz w:val="24"/>
          <w:szCs w:val="24"/>
        </w:rPr>
        <w:t xml:space="preserve">                                          Co-</w:t>
      </w:r>
      <w:proofErr w:type="spellStart"/>
      <w:r w:rsidR="00880A3C">
        <w:rPr>
          <w:rFonts w:ascii="Bookman Old Style" w:hAnsi="Bookman Old Style"/>
          <w:sz w:val="24"/>
          <w:szCs w:val="24"/>
        </w:rPr>
        <w:t>Ordinator</w:t>
      </w:r>
      <w:proofErr w:type="spellEnd"/>
      <w:r w:rsidR="00880A3C">
        <w:rPr>
          <w:rFonts w:ascii="Bookman Old Style" w:hAnsi="Bookman Old Style"/>
          <w:sz w:val="24"/>
          <w:szCs w:val="24"/>
        </w:rPr>
        <w:t>, FMTC</w:t>
      </w:r>
    </w:p>
    <w:p w:rsidR="00880A3C" w:rsidRDefault="00880A3C" w:rsidP="00880A3C">
      <w:pPr>
        <w:spacing w:after="0" w:line="360" w:lineRule="auto"/>
        <w:jc w:val="both"/>
        <w:rPr>
          <w:rFonts w:ascii="Bookman Old Style" w:hAnsi="Bookman Old Style"/>
          <w:sz w:val="24"/>
          <w:szCs w:val="24"/>
        </w:rPr>
      </w:pPr>
      <w:r>
        <w:rPr>
          <w:rFonts w:ascii="Bookman Old Style" w:hAnsi="Bookman Old Style"/>
          <w:sz w:val="24"/>
          <w:szCs w:val="24"/>
        </w:rPr>
        <w:t xml:space="preserve">                                       </w:t>
      </w:r>
    </w:p>
    <w:p w:rsidR="00880A3C" w:rsidRDefault="00F11330" w:rsidP="00880A3C">
      <w:pPr>
        <w:spacing w:after="0" w:line="360" w:lineRule="auto"/>
        <w:jc w:val="both"/>
        <w:rPr>
          <w:rFonts w:ascii="Bookman Old Style" w:hAnsi="Bookman Old Style"/>
          <w:sz w:val="24"/>
          <w:szCs w:val="24"/>
        </w:rPr>
      </w:pPr>
      <w:r>
        <w:rPr>
          <w:rFonts w:ascii="Bookman Old Style" w:hAnsi="Bookman Old Style"/>
          <w:noProof/>
          <w:sz w:val="24"/>
          <w:szCs w:val="24"/>
        </w:rPr>
        <w:pict>
          <v:shape id="_x0000_s1029" type="#_x0000_t32" style="position:absolute;left:0;text-align:left;margin-left:214.35pt;margin-top:16.75pt;width:.75pt;height:24.25pt;z-index:251661312" o:connectortype="straight">
            <v:stroke endarrow="block"/>
          </v:shape>
        </w:pict>
      </w:r>
      <w:r w:rsidR="00880A3C">
        <w:rPr>
          <w:rFonts w:ascii="Bookman Old Style" w:hAnsi="Bookman Old Style"/>
          <w:sz w:val="24"/>
          <w:szCs w:val="24"/>
        </w:rPr>
        <w:t xml:space="preserve">                                          Test Engineers </w:t>
      </w:r>
    </w:p>
    <w:p w:rsidR="00880A3C" w:rsidRDefault="00880A3C" w:rsidP="00880A3C">
      <w:pPr>
        <w:spacing w:after="0" w:line="360" w:lineRule="auto"/>
        <w:jc w:val="both"/>
        <w:rPr>
          <w:rFonts w:ascii="Bookman Old Style" w:hAnsi="Bookman Old Style"/>
          <w:sz w:val="24"/>
          <w:szCs w:val="24"/>
        </w:rPr>
      </w:pPr>
      <w:r>
        <w:rPr>
          <w:rFonts w:ascii="Bookman Old Style" w:hAnsi="Bookman Old Style"/>
          <w:sz w:val="24"/>
          <w:szCs w:val="24"/>
        </w:rPr>
        <w:t xml:space="preserve">                               </w:t>
      </w:r>
    </w:p>
    <w:p w:rsidR="00880A3C" w:rsidRDefault="00880A3C" w:rsidP="00880A3C">
      <w:pPr>
        <w:spacing w:after="0" w:line="240" w:lineRule="auto"/>
        <w:rPr>
          <w:rFonts w:ascii="Bookman Old Style" w:hAnsi="Bookman Old Style"/>
          <w:sz w:val="24"/>
          <w:szCs w:val="24"/>
        </w:rPr>
      </w:pPr>
      <w:r>
        <w:rPr>
          <w:rFonts w:ascii="Bookman Old Style" w:hAnsi="Bookman Old Style"/>
          <w:sz w:val="24"/>
          <w:szCs w:val="24"/>
        </w:rPr>
        <w:t xml:space="preserve">                      Senior Research Fellow/</w:t>
      </w:r>
      <w:r w:rsidRPr="00880A3C">
        <w:rPr>
          <w:rFonts w:ascii="Bookman Old Style" w:hAnsi="Bookman Old Style"/>
          <w:sz w:val="24"/>
          <w:szCs w:val="24"/>
        </w:rPr>
        <w:t xml:space="preserve">Senior Technical Assistant, </w:t>
      </w:r>
    </w:p>
    <w:p w:rsidR="00880A3C" w:rsidRDefault="00880A3C" w:rsidP="00880A3C">
      <w:pPr>
        <w:spacing w:after="0" w:line="240" w:lineRule="auto"/>
        <w:rPr>
          <w:rFonts w:ascii="Bookman Old Style" w:hAnsi="Bookman Old Style"/>
          <w:sz w:val="24"/>
          <w:szCs w:val="24"/>
        </w:rPr>
      </w:pPr>
      <w:r>
        <w:rPr>
          <w:rFonts w:ascii="Bookman Old Style" w:hAnsi="Bookman Old Style"/>
          <w:sz w:val="24"/>
          <w:szCs w:val="24"/>
        </w:rPr>
        <w:t xml:space="preserve">                      </w:t>
      </w:r>
      <w:r w:rsidRPr="00880A3C">
        <w:rPr>
          <w:rFonts w:ascii="Bookman Old Style" w:hAnsi="Bookman Old Style"/>
          <w:sz w:val="24"/>
          <w:szCs w:val="24"/>
        </w:rPr>
        <w:t>Stenographer Grade-II, Senior Technician,</w:t>
      </w:r>
      <w:r w:rsidR="005D6023">
        <w:rPr>
          <w:rFonts w:ascii="Bookman Old Style" w:hAnsi="Bookman Old Style"/>
          <w:sz w:val="24"/>
          <w:szCs w:val="24"/>
        </w:rPr>
        <w:t xml:space="preserve"> </w:t>
      </w:r>
      <w:r w:rsidRPr="00880A3C">
        <w:rPr>
          <w:rFonts w:ascii="Bookman Old Style" w:hAnsi="Bookman Old Style"/>
          <w:sz w:val="24"/>
          <w:szCs w:val="24"/>
        </w:rPr>
        <w:t xml:space="preserve">Technicians, </w:t>
      </w:r>
    </w:p>
    <w:p w:rsidR="00880A3C" w:rsidRDefault="00880A3C" w:rsidP="00880A3C">
      <w:pPr>
        <w:spacing w:after="0" w:line="240" w:lineRule="auto"/>
        <w:rPr>
          <w:rFonts w:ascii="Bookman Old Style" w:hAnsi="Bookman Old Style"/>
          <w:sz w:val="24"/>
          <w:szCs w:val="24"/>
        </w:rPr>
      </w:pPr>
      <w:r>
        <w:rPr>
          <w:rFonts w:ascii="Bookman Old Style" w:hAnsi="Bookman Old Style"/>
          <w:sz w:val="24"/>
          <w:szCs w:val="24"/>
        </w:rPr>
        <w:t xml:space="preserve">                      </w:t>
      </w:r>
      <w:r w:rsidRPr="00880A3C">
        <w:rPr>
          <w:rFonts w:ascii="Bookman Old Style" w:hAnsi="Bookman Old Style"/>
          <w:sz w:val="24"/>
          <w:szCs w:val="24"/>
        </w:rPr>
        <w:t>Multi Tasking Staff (Technical) &amp; MTS (NT)</w:t>
      </w:r>
    </w:p>
    <w:p w:rsidR="00E979D4" w:rsidRDefault="00E979D4" w:rsidP="00880A3C">
      <w:pPr>
        <w:spacing w:after="0" w:line="240" w:lineRule="auto"/>
        <w:rPr>
          <w:rFonts w:ascii="Bookman Old Style" w:hAnsi="Bookman Old Style"/>
          <w:sz w:val="24"/>
          <w:szCs w:val="24"/>
        </w:rPr>
      </w:pPr>
    </w:p>
    <w:p w:rsidR="00E979D4" w:rsidRDefault="00E979D4" w:rsidP="00880A3C">
      <w:pPr>
        <w:spacing w:after="0" w:line="240" w:lineRule="auto"/>
        <w:rPr>
          <w:rFonts w:ascii="Bookman Old Style" w:hAnsi="Bookman Old Style"/>
          <w:sz w:val="24"/>
          <w:szCs w:val="24"/>
        </w:rPr>
      </w:pPr>
    </w:p>
    <w:p w:rsidR="00880A3C" w:rsidRDefault="00880A3C" w:rsidP="00880A3C">
      <w:pPr>
        <w:spacing w:after="0" w:line="360" w:lineRule="auto"/>
        <w:jc w:val="both"/>
        <w:rPr>
          <w:rFonts w:ascii="Bookman Old Style" w:hAnsi="Bookman Old Style"/>
          <w:sz w:val="24"/>
          <w:szCs w:val="24"/>
        </w:rPr>
      </w:pPr>
      <w:r>
        <w:rPr>
          <w:rFonts w:ascii="Bookman Old Style" w:hAnsi="Bookman Old Style"/>
          <w:sz w:val="24"/>
          <w:szCs w:val="24"/>
        </w:rPr>
        <w:t xml:space="preserve">                                 </w:t>
      </w:r>
    </w:p>
    <w:p w:rsidR="00880A3C" w:rsidRDefault="00880A3C" w:rsidP="00880A3C">
      <w:pPr>
        <w:spacing w:after="0" w:line="360" w:lineRule="auto"/>
        <w:jc w:val="both"/>
        <w:rPr>
          <w:rFonts w:ascii="Bookman Old Style" w:hAnsi="Bookman Old Style"/>
          <w:sz w:val="24"/>
          <w:szCs w:val="24"/>
        </w:rPr>
      </w:pPr>
      <w:r>
        <w:rPr>
          <w:rFonts w:ascii="Bookman Old Style" w:hAnsi="Bookman Old Style"/>
          <w:sz w:val="24"/>
          <w:szCs w:val="24"/>
        </w:rPr>
        <w:t xml:space="preserve">                                         </w:t>
      </w:r>
    </w:p>
    <w:p w:rsidR="00E979D4" w:rsidRDefault="00E979D4" w:rsidP="00880A3C">
      <w:pPr>
        <w:spacing w:after="0" w:line="360" w:lineRule="auto"/>
        <w:jc w:val="both"/>
        <w:rPr>
          <w:rFonts w:ascii="Bookman Old Style" w:hAnsi="Bookman Old Style"/>
          <w:sz w:val="24"/>
          <w:szCs w:val="24"/>
        </w:rPr>
      </w:pPr>
    </w:p>
    <w:p w:rsidR="00E979D4" w:rsidRDefault="00E979D4" w:rsidP="00880A3C">
      <w:pPr>
        <w:spacing w:after="0" w:line="360" w:lineRule="auto"/>
        <w:jc w:val="both"/>
        <w:rPr>
          <w:rFonts w:ascii="Bookman Old Style" w:hAnsi="Bookman Old Style"/>
          <w:sz w:val="24"/>
          <w:szCs w:val="24"/>
        </w:rPr>
      </w:pPr>
    </w:p>
    <w:p w:rsidR="00E979D4" w:rsidRDefault="00E979D4" w:rsidP="00880A3C">
      <w:pPr>
        <w:spacing w:after="0" w:line="360" w:lineRule="auto"/>
        <w:jc w:val="both"/>
        <w:rPr>
          <w:rFonts w:ascii="Bookman Old Style" w:hAnsi="Bookman Old Style"/>
          <w:sz w:val="24"/>
          <w:szCs w:val="24"/>
        </w:rPr>
      </w:pPr>
    </w:p>
    <w:p w:rsidR="00E979D4" w:rsidRDefault="00E979D4" w:rsidP="00880A3C">
      <w:pPr>
        <w:spacing w:after="0" w:line="360" w:lineRule="auto"/>
        <w:jc w:val="both"/>
        <w:rPr>
          <w:rFonts w:ascii="Bookman Old Style" w:hAnsi="Bookman Old Style"/>
          <w:sz w:val="24"/>
          <w:szCs w:val="24"/>
        </w:rPr>
      </w:pPr>
    </w:p>
    <w:p w:rsidR="00E979D4" w:rsidRDefault="00E979D4" w:rsidP="00880A3C">
      <w:pPr>
        <w:spacing w:after="0" w:line="360" w:lineRule="auto"/>
        <w:jc w:val="both"/>
        <w:rPr>
          <w:rFonts w:ascii="Bookman Old Style" w:hAnsi="Bookman Old Style"/>
          <w:sz w:val="24"/>
          <w:szCs w:val="24"/>
        </w:rPr>
      </w:pPr>
    </w:p>
    <w:p w:rsidR="00E979D4" w:rsidRDefault="00E979D4" w:rsidP="00880A3C">
      <w:pPr>
        <w:spacing w:after="0" w:line="360" w:lineRule="auto"/>
        <w:jc w:val="both"/>
        <w:rPr>
          <w:rFonts w:ascii="Bookman Old Style" w:hAnsi="Bookman Old Style"/>
          <w:sz w:val="24"/>
          <w:szCs w:val="24"/>
        </w:rPr>
      </w:pPr>
    </w:p>
    <w:p w:rsidR="00E979D4" w:rsidRDefault="00E979D4" w:rsidP="00880A3C">
      <w:pPr>
        <w:spacing w:after="0" w:line="360" w:lineRule="auto"/>
        <w:jc w:val="both"/>
        <w:rPr>
          <w:rFonts w:ascii="Bookman Old Style" w:hAnsi="Bookman Old Style"/>
          <w:sz w:val="24"/>
          <w:szCs w:val="24"/>
        </w:rPr>
      </w:pPr>
    </w:p>
    <w:p w:rsidR="00E979D4" w:rsidRDefault="00E979D4" w:rsidP="00880A3C">
      <w:pPr>
        <w:spacing w:after="0" w:line="360" w:lineRule="auto"/>
        <w:jc w:val="both"/>
        <w:rPr>
          <w:rFonts w:ascii="Bookman Old Style" w:hAnsi="Bookman Old Style"/>
          <w:sz w:val="24"/>
          <w:szCs w:val="24"/>
        </w:rPr>
      </w:pPr>
    </w:p>
    <w:p w:rsidR="00E979D4" w:rsidRDefault="00E979D4" w:rsidP="00880A3C">
      <w:pPr>
        <w:spacing w:after="0" w:line="360" w:lineRule="auto"/>
        <w:jc w:val="both"/>
        <w:rPr>
          <w:rFonts w:ascii="Bookman Old Style" w:hAnsi="Bookman Old Style"/>
          <w:sz w:val="24"/>
          <w:szCs w:val="24"/>
        </w:rPr>
      </w:pPr>
    </w:p>
    <w:p w:rsidR="00E979D4" w:rsidRDefault="00E979D4" w:rsidP="00880A3C">
      <w:pPr>
        <w:spacing w:after="0" w:line="360" w:lineRule="auto"/>
        <w:jc w:val="both"/>
        <w:rPr>
          <w:rFonts w:ascii="Bookman Old Style" w:hAnsi="Bookman Old Style"/>
          <w:sz w:val="24"/>
          <w:szCs w:val="24"/>
        </w:rPr>
      </w:pPr>
    </w:p>
    <w:p w:rsidR="00E979D4" w:rsidRDefault="00E979D4" w:rsidP="00E979D4">
      <w:pPr>
        <w:spacing w:after="0" w:line="360" w:lineRule="auto"/>
        <w:jc w:val="center"/>
        <w:rPr>
          <w:rFonts w:ascii="Bookman Old Style" w:hAnsi="Bookman Old Style"/>
          <w:b/>
          <w:sz w:val="32"/>
          <w:szCs w:val="24"/>
          <w:u w:val="single"/>
        </w:rPr>
      </w:pPr>
      <w:r w:rsidRPr="00E979D4">
        <w:rPr>
          <w:rFonts w:ascii="Bookman Old Style" w:hAnsi="Bookman Old Style"/>
          <w:b/>
          <w:sz w:val="32"/>
          <w:szCs w:val="24"/>
          <w:u w:val="single"/>
        </w:rPr>
        <w:lastRenderedPageBreak/>
        <w:t>TESTING</w:t>
      </w:r>
    </w:p>
    <w:p w:rsidR="00E979D4" w:rsidRPr="00E979D4" w:rsidRDefault="00E979D4" w:rsidP="00E979D4">
      <w:pPr>
        <w:spacing w:after="0" w:line="360" w:lineRule="auto"/>
        <w:jc w:val="center"/>
        <w:rPr>
          <w:rFonts w:ascii="Bookman Old Style" w:hAnsi="Bookman Old Style"/>
          <w:b/>
          <w:sz w:val="32"/>
          <w:szCs w:val="24"/>
          <w:u w:val="single"/>
        </w:rPr>
      </w:pPr>
    </w:p>
    <w:p w:rsidR="00E979D4" w:rsidRPr="00E979D4" w:rsidRDefault="00E979D4" w:rsidP="00E979D4">
      <w:pPr>
        <w:spacing w:after="0" w:line="360" w:lineRule="auto"/>
        <w:jc w:val="center"/>
        <w:rPr>
          <w:rFonts w:ascii="Bookman Old Style" w:hAnsi="Bookman Old Style"/>
          <w:b/>
          <w:sz w:val="24"/>
          <w:szCs w:val="24"/>
        </w:rPr>
      </w:pPr>
      <w:r w:rsidRPr="00E979D4">
        <w:rPr>
          <w:rFonts w:ascii="Bookman Old Style" w:hAnsi="Bookman Old Style"/>
          <w:b/>
          <w:sz w:val="24"/>
          <w:szCs w:val="24"/>
        </w:rPr>
        <w:t>LIST OF AGRICULTURAL MACHINERY TO BE TESTED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3"/>
        <w:gridCol w:w="7899"/>
      </w:tblGrid>
      <w:tr w:rsidR="00E979D4" w:rsidRPr="00E979D4" w:rsidTr="00034624">
        <w:tc>
          <w:tcPr>
            <w:tcW w:w="983" w:type="dxa"/>
          </w:tcPr>
          <w:p w:rsidR="00E979D4" w:rsidRPr="00E979D4" w:rsidRDefault="00E979D4" w:rsidP="00E979D4">
            <w:pPr>
              <w:spacing w:after="0" w:line="360" w:lineRule="auto"/>
              <w:jc w:val="center"/>
              <w:rPr>
                <w:rFonts w:ascii="Bookman Old Style" w:hAnsi="Bookman Old Style"/>
                <w:b/>
                <w:sz w:val="24"/>
                <w:szCs w:val="24"/>
              </w:rPr>
            </w:pPr>
            <w:proofErr w:type="spellStart"/>
            <w:r w:rsidRPr="00E979D4">
              <w:rPr>
                <w:rFonts w:ascii="Bookman Old Style" w:hAnsi="Bookman Old Style"/>
                <w:b/>
                <w:sz w:val="24"/>
                <w:szCs w:val="24"/>
              </w:rPr>
              <w:t>Sl.No</w:t>
            </w:r>
            <w:proofErr w:type="spellEnd"/>
            <w:r w:rsidRPr="00E979D4">
              <w:rPr>
                <w:rFonts w:ascii="Bookman Old Style" w:hAnsi="Bookman Old Style"/>
                <w:b/>
                <w:sz w:val="24"/>
                <w:szCs w:val="24"/>
              </w:rPr>
              <w:t>.</w:t>
            </w:r>
          </w:p>
        </w:tc>
        <w:tc>
          <w:tcPr>
            <w:tcW w:w="7899" w:type="dxa"/>
          </w:tcPr>
          <w:p w:rsidR="00E979D4" w:rsidRPr="00E979D4" w:rsidRDefault="00E979D4" w:rsidP="00E979D4">
            <w:pPr>
              <w:spacing w:after="0" w:line="360" w:lineRule="auto"/>
              <w:jc w:val="both"/>
              <w:rPr>
                <w:rFonts w:ascii="Bookman Old Style" w:hAnsi="Bookman Old Style"/>
                <w:b/>
                <w:sz w:val="24"/>
                <w:szCs w:val="24"/>
              </w:rPr>
            </w:pPr>
            <w:r w:rsidRPr="00E979D4">
              <w:rPr>
                <w:rFonts w:ascii="Bookman Old Style" w:hAnsi="Bookman Old Style"/>
                <w:b/>
                <w:sz w:val="24"/>
                <w:szCs w:val="24"/>
              </w:rPr>
              <w:t>Name of equipment / machine</w:t>
            </w:r>
          </w:p>
        </w:tc>
      </w:tr>
      <w:tr w:rsidR="00E979D4" w:rsidRPr="00E979D4" w:rsidTr="00034624">
        <w:tc>
          <w:tcPr>
            <w:tcW w:w="983" w:type="dxa"/>
          </w:tcPr>
          <w:p w:rsidR="00E979D4" w:rsidRPr="00E979D4" w:rsidRDefault="00E979D4" w:rsidP="00E979D4">
            <w:pPr>
              <w:spacing w:after="0" w:line="360" w:lineRule="auto"/>
              <w:jc w:val="center"/>
              <w:rPr>
                <w:rFonts w:ascii="Bookman Old Style" w:hAnsi="Bookman Old Style"/>
                <w:b/>
                <w:sz w:val="24"/>
                <w:szCs w:val="24"/>
              </w:rPr>
            </w:pPr>
            <w:r w:rsidRPr="00E979D4">
              <w:rPr>
                <w:rFonts w:ascii="Bookman Old Style" w:hAnsi="Bookman Old Style"/>
                <w:b/>
                <w:sz w:val="24"/>
                <w:szCs w:val="24"/>
              </w:rPr>
              <w:t>A</w:t>
            </w:r>
          </w:p>
        </w:tc>
        <w:tc>
          <w:tcPr>
            <w:tcW w:w="7899" w:type="dxa"/>
          </w:tcPr>
          <w:p w:rsidR="00E979D4" w:rsidRPr="00E979D4" w:rsidRDefault="00E979D4" w:rsidP="00E979D4">
            <w:pPr>
              <w:spacing w:after="0" w:line="360" w:lineRule="auto"/>
              <w:jc w:val="both"/>
              <w:rPr>
                <w:rFonts w:ascii="Bookman Old Style" w:hAnsi="Bookman Old Style"/>
                <w:b/>
                <w:sz w:val="24"/>
                <w:szCs w:val="24"/>
              </w:rPr>
            </w:pPr>
            <w:r w:rsidRPr="00E979D4">
              <w:rPr>
                <w:rFonts w:ascii="Bookman Old Style" w:hAnsi="Bookman Old Style"/>
                <w:b/>
                <w:sz w:val="24"/>
                <w:szCs w:val="24"/>
              </w:rPr>
              <w:t>Primary Tillage implements</w:t>
            </w:r>
          </w:p>
        </w:tc>
      </w:tr>
      <w:tr w:rsidR="00E979D4" w:rsidRPr="00E979D4" w:rsidTr="00034624">
        <w:tc>
          <w:tcPr>
            <w:tcW w:w="983" w:type="dxa"/>
          </w:tcPr>
          <w:p w:rsidR="00E979D4" w:rsidRPr="00E979D4" w:rsidRDefault="00E979D4" w:rsidP="00E979D4">
            <w:pPr>
              <w:spacing w:after="0" w:line="360" w:lineRule="auto"/>
              <w:jc w:val="center"/>
              <w:rPr>
                <w:rFonts w:ascii="Bookman Old Style" w:hAnsi="Bookman Old Style"/>
                <w:sz w:val="24"/>
                <w:szCs w:val="24"/>
              </w:rPr>
            </w:pPr>
            <w:r w:rsidRPr="00E979D4">
              <w:rPr>
                <w:rFonts w:ascii="Bookman Old Style" w:hAnsi="Bookman Old Style"/>
                <w:sz w:val="24"/>
                <w:szCs w:val="24"/>
              </w:rPr>
              <w:t>1.</w:t>
            </w:r>
          </w:p>
        </w:tc>
        <w:tc>
          <w:tcPr>
            <w:tcW w:w="7899" w:type="dxa"/>
          </w:tcPr>
          <w:p w:rsidR="00E979D4" w:rsidRPr="00E979D4" w:rsidRDefault="00E979D4" w:rsidP="00E979D4">
            <w:pPr>
              <w:spacing w:after="0" w:line="360" w:lineRule="auto"/>
              <w:jc w:val="both"/>
              <w:rPr>
                <w:rFonts w:ascii="Bookman Old Style" w:hAnsi="Bookman Old Style"/>
                <w:sz w:val="24"/>
                <w:szCs w:val="24"/>
              </w:rPr>
            </w:pPr>
            <w:r w:rsidRPr="00E979D4">
              <w:rPr>
                <w:rFonts w:ascii="Bookman Old Style" w:hAnsi="Bookman Old Style"/>
                <w:sz w:val="24"/>
                <w:szCs w:val="24"/>
              </w:rPr>
              <w:t>Sub –</w:t>
            </w:r>
            <w:proofErr w:type="spellStart"/>
            <w:r w:rsidRPr="00E979D4">
              <w:rPr>
                <w:rFonts w:ascii="Bookman Old Style" w:hAnsi="Bookman Old Style"/>
                <w:sz w:val="24"/>
                <w:szCs w:val="24"/>
              </w:rPr>
              <w:t>soiler</w:t>
            </w:r>
            <w:proofErr w:type="spellEnd"/>
            <w:r w:rsidRPr="00E979D4">
              <w:rPr>
                <w:rFonts w:ascii="Bookman Old Style" w:hAnsi="Bookman Old Style"/>
                <w:sz w:val="24"/>
                <w:szCs w:val="24"/>
              </w:rPr>
              <w:t xml:space="preserve"> /chisel plough</w:t>
            </w:r>
          </w:p>
        </w:tc>
      </w:tr>
      <w:tr w:rsidR="00E979D4" w:rsidRPr="00E979D4" w:rsidTr="00034624">
        <w:tc>
          <w:tcPr>
            <w:tcW w:w="983" w:type="dxa"/>
          </w:tcPr>
          <w:p w:rsidR="00E979D4" w:rsidRPr="00E979D4" w:rsidRDefault="00E979D4" w:rsidP="00E979D4">
            <w:pPr>
              <w:spacing w:after="0" w:line="360" w:lineRule="auto"/>
              <w:jc w:val="center"/>
              <w:rPr>
                <w:rFonts w:ascii="Bookman Old Style" w:hAnsi="Bookman Old Style"/>
                <w:sz w:val="24"/>
                <w:szCs w:val="24"/>
              </w:rPr>
            </w:pPr>
            <w:r w:rsidRPr="00E979D4">
              <w:rPr>
                <w:rFonts w:ascii="Bookman Old Style" w:hAnsi="Bookman Old Style"/>
                <w:sz w:val="24"/>
                <w:szCs w:val="24"/>
              </w:rPr>
              <w:t>2.</w:t>
            </w:r>
          </w:p>
        </w:tc>
        <w:tc>
          <w:tcPr>
            <w:tcW w:w="7899" w:type="dxa"/>
          </w:tcPr>
          <w:p w:rsidR="00E979D4" w:rsidRPr="00E979D4" w:rsidRDefault="00E979D4" w:rsidP="00E979D4">
            <w:pPr>
              <w:spacing w:after="0" w:line="360" w:lineRule="auto"/>
              <w:jc w:val="both"/>
              <w:rPr>
                <w:rFonts w:ascii="Bookman Old Style" w:hAnsi="Bookman Old Style"/>
                <w:sz w:val="24"/>
                <w:szCs w:val="24"/>
              </w:rPr>
            </w:pPr>
            <w:r w:rsidRPr="00E979D4">
              <w:rPr>
                <w:rFonts w:ascii="Bookman Old Style" w:hAnsi="Bookman Old Style"/>
                <w:sz w:val="24"/>
                <w:szCs w:val="24"/>
              </w:rPr>
              <w:t>Mould Board(MB) Plough/hydraulically reversible MB Plough</w:t>
            </w:r>
          </w:p>
        </w:tc>
      </w:tr>
      <w:tr w:rsidR="00E979D4" w:rsidRPr="00E979D4" w:rsidTr="00034624">
        <w:tc>
          <w:tcPr>
            <w:tcW w:w="983" w:type="dxa"/>
          </w:tcPr>
          <w:p w:rsidR="00E979D4" w:rsidRPr="00E979D4" w:rsidRDefault="00E979D4" w:rsidP="00E979D4">
            <w:pPr>
              <w:spacing w:after="0" w:line="360" w:lineRule="auto"/>
              <w:jc w:val="center"/>
              <w:rPr>
                <w:rFonts w:ascii="Bookman Old Style" w:hAnsi="Bookman Old Style"/>
                <w:sz w:val="24"/>
                <w:szCs w:val="24"/>
              </w:rPr>
            </w:pPr>
            <w:r w:rsidRPr="00E979D4">
              <w:rPr>
                <w:rFonts w:ascii="Bookman Old Style" w:hAnsi="Bookman Old Style"/>
                <w:sz w:val="24"/>
                <w:szCs w:val="24"/>
              </w:rPr>
              <w:t>3.</w:t>
            </w:r>
          </w:p>
        </w:tc>
        <w:tc>
          <w:tcPr>
            <w:tcW w:w="7899" w:type="dxa"/>
          </w:tcPr>
          <w:p w:rsidR="00E979D4" w:rsidRPr="00E979D4" w:rsidRDefault="00E979D4" w:rsidP="00E979D4">
            <w:pPr>
              <w:spacing w:after="0" w:line="360" w:lineRule="auto"/>
              <w:jc w:val="both"/>
              <w:rPr>
                <w:rFonts w:ascii="Bookman Old Style" w:hAnsi="Bookman Old Style"/>
                <w:sz w:val="24"/>
                <w:szCs w:val="24"/>
              </w:rPr>
            </w:pPr>
            <w:r w:rsidRPr="00E979D4">
              <w:rPr>
                <w:rFonts w:ascii="Bookman Old Style" w:hAnsi="Bookman Old Style"/>
                <w:sz w:val="24"/>
                <w:szCs w:val="24"/>
              </w:rPr>
              <w:t>Disc Plough</w:t>
            </w:r>
          </w:p>
        </w:tc>
      </w:tr>
      <w:tr w:rsidR="00E979D4" w:rsidRPr="00E979D4" w:rsidTr="00034624">
        <w:tc>
          <w:tcPr>
            <w:tcW w:w="983" w:type="dxa"/>
          </w:tcPr>
          <w:p w:rsidR="00E979D4" w:rsidRPr="00E979D4" w:rsidRDefault="00E979D4" w:rsidP="00E979D4">
            <w:pPr>
              <w:spacing w:after="0" w:line="360" w:lineRule="auto"/>
              <w:jc w:val="center"/>
              <w:rPr>
                <w:rFonts w:ascii="Bookman Old Style" w:hAnsi="Bookman Old Style"/>
                <w:sz w:val="24"/>
                <w:szCs w:val="24"/>
              </w:rPr>
            </w:pPr>
            <w:r w:rsidRPr="00E979D4">
              <w:rPr>
                <w:rFonts w:ascii="Bookman Old Style" w:hAnsi="Bookman Old Style"/>
                <w:sz w:val="24"/>
                <w:szCs w:val="24"/>
              </w:rPr>
              <w:t>4.</w:t>
            </w:r>
          </w:p>
        </w:tc>
        <w:tc>
          <w:tcPr>
            <w:tcW w:w="7899" w:type="dxa"/>
          </w:tcPr>
          <w:p w:rsidR="00E979D4" w:rsidRPr="00E979D4" w:rsidRDefault="00E979D4" w:rsidP="00E979D4">
            <w:pPr>
              <w:spacing w:after="0" w:line="360" w:lineRule="auto"/>
              <w:jc w:val="both"/>
              <w:rPr>
                <w:rFonts w:ascii="Bookman Old Style" w:hAnsi="Bookman Old Style"/>
                <w:sz w:val="24"/>
                <w:szCs w:val="24"/>
              </w:rPr>
            </w:pPr>
            <w:r w:rsidRPr="00E979D4">
              <w:rPr>
                <w:rFonts w:ascii="Bookman Old Style" w:hAnsi="Bookman Old Style"/>
                <w:sz w:val="24"/>
                <w:szCs w:val="24"/>
              </w:rPr>
              <w:t>Any other primary tillage implements/ combined tillage tool, etc.</w:t>
            </w:r>
          </w:p>
        </w:tc>
      </w:tr>
      <w:tr w:rsidR="00E979D4" w:rsidRPr="00E979D4" w:rsidTr="00034624">
        <w:tc>
          <w:tcPr>
            <w:tcW w:w="983" w:type="dxa"/>
          </w:tcPr>
          <w:p w:rsidR="00E979D4" w:rsidRPr="00E979D4" w:rsidRDefault="00E979D4" w:rsidP="00E979D4">
            <w:pPr>
              <w:spacing w:after="0" w:line="360" w:lineRule="auto"/>
              <w:jc w:val="center"/>
              <w:rPr>
                <w:rFonts w:ascii="Bookman Old Style" w:hAnsi="Bookman Old Style"/>
                <w:b/>
                <w:sz w:val="24"/>
                <w:szCs w:val="24"/>
              </w:rPr>
            </w:pPr>
            <w:r w:rsidRPr="00E979D4">
              <w:rPr>
                <w:rFonts w:ascii="Bookman Old Style" w:hAnsi="Bookman Old Style"/>
                <w:b/>
                <w:sz w:val="24"/>
                <w:szCs w:val="24"/>
              </w:rPr>
              <w:t>B</w:t>
            </w:r>
          </w:p>
        </w:tc>
        <w:tc>
          <w:tcPr>
            <w:tcW w:w="7899" w:type="dxa"/>
          </w:tcPr>
          <w:p w:rsidR="00E979D4" w:rsidRPr="00E979D4" w:rsidRDefault="00E979D4" w:rsidP="00E979D4">
            <w:pPr>
              <w:spacing w:after="0" w:line="360" w:lineRule="auto"/>
              <w:jc w:val="both"/>
              <w:rPr>
                <w:rFonts w:ascii="Bookman Old Style" w:hAnsi="Bookman Old Style"/>
                <w:b/>
                <w:sz w:val="24"/>
                <w:szCs w:val="24"/>
              </w:rPr>
            </w:pPr>
            <w:r w:rsidRPr="00E979D4">
              <w:rPr>
                <w:rFonts w:ascii="Bookman Old Style" w:hAnsi="Bookman Old Style"/>
                <w:b/>
                <w:sz w:val="24"/>
                <w:szCs w:val="24"/>
              </w:rPr>
              <w:t>Secondary Tillage Implements</w:t>
            </w:r>
          </w:p>
        </w:tc>
      </w:tr>
      <w:tr w:rsidR="00E979D4" w:rsidRPr="00E979D4" w:rsidTr="00034624">
        <w:tc>
          <w:tcPr>
            <w:tcW w:w="983" w:type="dxa"/>
          </w:tcPr>
          <w:p w:rsidR="00E979D4" w:rsidRPr="00E979D4" w:rsidRDefault="00E979D4" w:rsidP="00E979D4">
            <w:pPr>
              <w:spacing w:after="0" w:line="360" w:lineRule="auto"/>
              <w:jc w:val="center"/>
              <w:rPr>
                <w:rFonts w:ascii="Bookman Old Style" w:hAnsi="Bookman Old Style"/>
                <w:sz w:val="24"/>
                <w:szCs w:val="24"/>
              </w:rPr>
            </w:pPr>
            <w:r w:rsidRPr="00E979D4">
              <w:rPr>
                <w:rFonts w:ascii="Bookman Old Style" w:hAnsi="Bookman Old Style"/>
                <w:sz w:val="24"/>
                <w:szCs w:val="24"/>
              </w:rPr>
              <w:t>5.</w:t>
            </w:r>
          </w:p>
        </w:tc>
        <w:tc>
          <w:tcPr>
            <w:tcW w:w="7899" w:type="dxa"/>
          </w:tcPr>
          <w:p w:rsidR="00E979D4" w:rsidRPr="00E979D4" w:rsidRDefault="00E979D4" w:rsidP="00E979D4">
            <w:pPr>
              <w:spacing w:after="0" w:line="360" w:lineRule="auto"/>
              <w:jc w:val="both"/>
              <w:rPr>
                <w:rFonts w:ascii="Bookman Old Style" w:hAnsi="Bookman Old Style"/>
                <w:sz w:val="24"/>
                <w:szCs w:val="24"/>
              </w:rPr>
            </w:pPr>
            <w:r w:rsidRPr="00E979D4">
              <w:rPr>
                <w:rFonts w:ascii="Bookman Old Style" w:hAnsi="Bookman Old Style"/>
                <w:sz w:val="24"/>
                <w:szCs w:val="24"/>
              </w:rPr>
              <w:t xml:space="preserve">Tractor drawn </w:t>
            </w:r>
            <w:proofErr w:type="spellStart"/>
            <w:r w:rsidRPr="00E979D4">
              <w:rPr>
                <w:rFonts w:ascii="Bookman Old Style" w:hAnsi="Bookman Old Style"/>
                <w:sz w:val="24"/>
                <w:szCs w:val="24"/>
              </w:rPr>
              <w:t>Rotavator</w:t>
            </w:r>
            <w:proofErr w:type="spellEnd"/>
            <w:r w:rsidRPr="00E979D4">
              <w:rPr>
                <w:rFonts w:ascii="Bookman Old Style" w:hAnsi="Bookman Old Style"/>
                <w:sz w:val="24"/>
                <w:szCs w:val="24"/>
              </w:rPr>
              <w:t xml:space="preserve">/rotary cultivator </w:t>
            </w:r>
            <w:proofErr w:type="spellStart"/>
            <w:r w:rsidRPr="00E979D4">
              <w:rPr>
                <w:rFonts w:ascii="Bookman Old Style" w:hAnsi="Bookman Old Style"/>
                <w:sz w:val="24"/>
                <w:szCs w:val="24"/>
              </w:rPr>
              <w:t>rotatiller</w:t>
            </w:r>
            <w:proofErr w:type="spellEnd"/>
            <w:r w:rsidRPr="00E979D4">
              <w:rPr>
                <w:rFonts w:ascii="Bookman Old Style" w:hAnsi="Bookman Old Style"/>
                <w:sz w:val="24"/>
                <w:szCs w:val="24"/>
              </w:rPr>
              <w:t xml:space="preserve"> / </w:t>
            </w:r>
            <w:proofErr w:type="spellStart"/>
            <w:r w:rsidRPr="00E979D4">
              <w:rPr>
                <w:rFonts w:ascii="Bookman Old Style" w:hAnsi="Bookman Old Style"/>
                <w:sz w:val="24"/>
                <w:szCs w:val="24"/>
              </w:rPr>
              <w:t>puddler</w:t>
            </w:r>
            <w:proofErr w:type="spellEnd"/>
          </w:p>
        </w:tc>
      </w:tr>
      <w:tr w:rsidR="00E979D4" w:rsidRPr="00E979D4" w:rsidTr="00034624">
        <w:tc>
          <w:tcPr>
            <w:tcW w:w="983" w:type="dxa"/>
          </w:tcPr>
          <w:p w:rsidR="00E979D4" w:rsidRPr="00E979D4" w:rsidRDefault="00E979D4" w:rsidP="00E979D4">
            <w:pPr>
              <w:spacing w:after="0" w:line="360" w:lineRule="auto"/>
              <w:jc w:val="center"/>
              <w:rPr>
                <w:rFonts w:ascii="Bookman Old Style" w:hAnsi="Bookman Old Style"/>
                <w:sz w:val="24"/>
                <w:szCs w:val="24"/>
              </w:rPr>
            </w:pPr>
            <w:r w:rsidRPr="00E979D4">
              <w:rPr>
                <w:rFonts w:ascii="Bookman Old Style" w:hAnsi="Bookman Old Style"/>
                <w:sz w:val="24"/>
                <w:szCs w:val="24"/>
              </w:rPr>
              <w:t>6.</w:t>
            </w:r>
          </w:p>
        </w:tc>
        <w:tc>
          <w:tcPr>
            <w:tcW w:w="7899" w:type="dxa"/>
          </w:tcPr>
          <w:p w:rsidR="00E979D4" w:rsidRPr="00E979D4" w:rsidRDefault="00E979D4" w:rsidP="00E979D4">
            <w:pPr>
              <w:spacing w:after="0" w:line="360" w:lineRule="auto"/>
              <w:jc w:val="both"/>
              <w:rPr>
                <w:rFonts w:ascii="Bookman Old Style" w:hAnsi="Bookman Old Style"/>
                <w:sz w:val="24"/>
                <w:szCs w:val="24"/>
              </w:rPr>
            </w:pPr>
            <w:r w:rsidRPr="00E979D4">
              <w:rPr>
                <w:rFonts w:ascii="Bookman Old Style" w:hAnsi="Bookman Old Style"/>
                <w:sz w:val="24"/>
                <w:szCs w:val="24"/>
              </w:rPr>
              <w:t xml:space="preserve">Tractor drawn harrows (Disc / spring </w:t>
            </w:r>
            <w:proofErr w:type="spellStart"/>
            <w:r w:rsidRPr="00E979D4">
              <w:rPr>
                <w:rFonts w:ascii="Bookman Old Style" w:hAnsi="Bookman Old Style"/>
                <w:sz w:val="24"/>
                <w:szCs w:val="24"/>
              </w:rPr>
              <w:t>tyne</w:t>
            </w:r>
            <w:proofErr w:type="spellEnd"/>
            <w:r w:rsidRPr="00E979D4">
              <w:rPr>
                <w:rFonts w:ascii="Bookman Old Style" w:hAnsi="Bookman Old Style"/>
                <w:sz w:val="24"/>
                <w:szCs w:val="24"/>
              </w:rPr>
              <w:t xml:space="preserve"> / peg etc) </w:t>
            </w:r>
          </w:p>
        </w:tc>
      </w:tr>
      <w:tr w:rsidR="00E979D4" w:rsidRPr="00E979D4" w:rsidTr="00034624">
        <w:tc>
          <w:tcPr>
            <w:tcW w:w="983" w:type="dxa"/>
          </w:tcPr>
          <w:p w:rsidR="00E979D4" w:rsidRPr="00E979D4" w:rsidRDefault="00E979D4" w:rsidP="00E979D4">
            <w:pPr>
              <w:spacing w:after="0" w:line="360" w:lineRule="auto"/>
              <w:jc w:val="center"/>
              <w:rPr>
                <w:rFonts w:ascii="Bookman Old Style" w:hAnsi="Bookman Old Style"/>
                <w:sz w:val="24"/>
                <w:szCs w:val="24"/>
              </w:rPr>
            </w:pPr>
            <w:r w:rsidRPr="00E979D4">
              <w:rPr>
                <w:rFonts w:ascii="Bookman Old Style" w:hAnsi="Bookman Old Style"/>
                <w:sz w:val="24"/>
                <w:szCs w:val="24"/>
              </w:rPr>
              <w:t>7.</w:t>
            </w:r>
          </w:p>
        </w:tc>
        <w:tc>
          <w:tcPr>
            <w:tcW w:w="7899" w:type="dxa"/>
          </w:tcPr>
          <w:p w:rsidR="00E979D4" w:rsidRPr="00E979D4" w:rsidRDefault="00E979D4" w:rsidP="00E979D4">
            <w:pPr>
              <w:spacing w:after="0" w:line="360" w:lineRule="auto"/>
              <w:jc w:val="both"/>
              <w:rPr>
                <w:rFonts w:ascii="Bookman Old Style" w:hAnsi="Bookman Old Style"/>
                <w:sz w:val="24"/>
                <w:szCs w:val="24"/>
              </w:rPr>
            </w:pPr>
            <w:r w:rsidRPr="00E979D4">
              <w:rPr>
                <w:rFonts w:ascii="Bookman Old Style" w:hAnsi="Bookman Old Style"/>
                <w:sz w:val="24"/>
                <w:szCs w:val="24"/>
              </w:rPr>
              <w:t>Tractor drawn cultivator with pulverizing roller</w:t>
            </w:r>
          </w:p>
        </w:tc>
      </w:tr>
      <w:tr w:rsidR="00E979D4" w:rsidRPr="00E979D4" w:rsidTr="00034624">
        <w:tc>
          <w:tcPr>
            <w:tcW w:w="983" w:type="dxa"/>
          </w:tcPr>
          <w:p w:rsidR="00E979D4" w:rsidRPr="00E979D4" w:rsidRDefault="00E979D4" w:rsidP="00E979D4">
            <w:pPr>
              <w:spacing w:after="0" w:line="360" w:lineRule="auto"/>
              <w:jc w:val="center"/>
              <w:rPr>
                <w:rFonts w:ascii="Bookman Old Style" w:hAnsi="Bookman Old Style"/>
                <w:b/>
                <w:sz w:val="24"/>
                <w:szCs w:val="24"/>
              </w:rPr>
            </w:pPr>
            <w:r w:rsidRPr="00E979D4">
              <w:rPr>
                <w:rFonts w:ascii="Bookman Old Style" w:hAnsi="Bookman Old Style"/>
                <w:b/>
                <w:sz w:val="24"/>
                <w:szCs w:val="24"/>
              </w:rPr>
              <w:t>C</w:t>
            </w:r>
          </w:p>
        </w:tc>
        <w:tc>
          <w:tcPr>
            <w:tcW w:w="7899" w:type="dxa"/>
          </w:tcPr>
          <w:p w:rsidR="00E979D4" w:rsidRPr="00E979D4" w:rsidRDefault="00E979D4" w:rsidP="00E979D4">
            <w:pPr>
              <w:spacing w:after="0" w:line="360" w:lineRule="auto"/>
              <w:jc w:val="both"/>
              <w:rPr>
                <w:rFonts w:ascii="Bookman Old Style" w:hAnsi="Bookman Old Style"/>
                <w:b/>
                <w:sz w:val="24"/>
                <w:szCs w:val="24"/>
              </w:rPr>
            </w:pPr>
            <w:r w:rsidRPr="00E979D4">
              <w:rPr>
                <w:rFonts w:ascii="Bookman Old Style" w:hAnsi="Bookman Old Style"/>
                <w:b/>
                <w:sz w:val="24"/>
                <w:szCs w:val="24"/>
              </w:rPr>
              <w:t xml:space="preserve">Leveling equipments </w:t>
            </w:r>
          </w:p>
        </w:tc>
      </w:tr>
      <w:tr w:rsidR="00E979D4" w:rsidRPr="00E979D4" w:rsidTr="00034624">
        <w:tc>
          <w:tcPr>
            <w:tcW w:w="983" w:type="dxa"/>
          </w:tcPr>
          <w:p w:rsidR="00E979D4" w:rsidRPr="00E979D4" w:rsidRDefault="00E979D4" w:rsidP="00E979D4">
            <w:pPr>
              <w:spacing w:after="0" w:line="360" w:lineRule="auto"/>
              <w:jc w:val="center"/>
              <w:rPr>
                <w:rFonts w:ascii="Bookman Old Style" w:hAnsi="Bookman Old Style"/>
                <w:sz w:val="24"/>
                <w:szCs w:val="24"/>
              </w:rPr>
            </w:pPr>
            <w:r w:rsidRPr="00E979D4">
              <w:rPr>
                <w:rFonts w:ascii="Bookman Old Style" w:hAnsi="Bookman Old Style"/>
                <w:sz w:val="24"/>
                <w:szCs w:val="24"/>
              </w:rPr>
              <w:t>8</w:t>
            </w:r>
          </w:p>
        </w:tc>
        <w:tc>
          <w:tcPr>
            <w:tcW w:w="7899" w:type="dxa"/>
          </w:tcPr>
          <w:p w:rsidR="00E979D4" w:rsidRPr="00E979D4" w:rsidRDefault="00E979D4" w:rsidP="00E979D4">
            <w:pPr>
              <w:spacing w:after="0" w:line="360" w:lineRule="auto"/>
              <w:jc w:val="both"/>
              <w:rPr>
                <w:rFonts w:ascii="Bookman Old Style" w:hAnsi="Bookman Old Style"/>
                <w:sz w:val="24"/>
                <w:szCs w:val="24"/>
              </w:rPr>
            </w:pPr>
            <w:r w:rsidRPr="00E979D4">
              <w:rPr>
                <w:rFonts w:ascii="Bookman Old Style" w:hAnsi="Bookman Old Style"/>
                <w:sz w:val="24"/>
                <w:szCs w:val="24"/>
              </w:rPr>
              <w:t>Tractor mounted Leveler / reversible leveler</w:t>
            </w:r>
          </w:p>
        </w:tc>
      </w:tr>
      <w:tr w:rsidR="00E979D4" w:rsidRPr="00E979D4" w:rsidTr="00034624">
        <w:tc>
          <w:tcPr>
            <w:tcW w:w="983" w:type="dxa"/>
          </w:tcPr>
          <w:p w:rsidR="00E979D4" w:rsidRPr="00E979D4" w:rsidRDefault="00E979D4" w:rsidP="00E979D4">
            <w:pPr>
              <w:spacing w:after="0" w:line="360" w:lineRule="auto"/>
              <w:jc w:val="center"/>
              <w:rPr>
                <w:rFonts w:ascii="Bookman Old Style" w:hAnsi="Bookman Old Style"/>
                <w:b/>
                <w:sz w:val="24"/>
                <w:szCs w:val="24"/>
              </w:rPr>
            </w:pPr>
            <w:r w:rsidRPr="00E979D4">
              <w:rPr>
                <w:rFonts w:ascii="Bookman Old Style" w:hAnsi="Bookman Old Style"/>
                <w:b/>
                <w:sz w:val="24"/>
                <w:szCs w:val="24"/>
              </w:rPr>
              <w:t>D</w:t>
            </w:r>
          </w:p>
        </w:tc>
        <w:tc>
          <w:tcPr>
            <w:tcW w:w="7899" w:type="dxa"/>
          </w:tcPr>
          <w:p w:rsidR="00E979D4" w:rsidRPr="00E979D4" w:rsidRDefault="00E979D4" w:rsidP="00E979D4">
            <w:pPr>
              <w:spacing w:after="0" w:line="360" w:lineRule="auto"/>
              <w:jc w:val="both"/>
              <w:rPr>
                <w:rFonts w:ascii="Bookman Old Style" w:hAnsi="Bookman Old Style"/>
                <w:b/>
                <w:sz w:val="24"/>
                <w:szCs w:val="24"/>
              </w:rPr>
            </w:pPr>
            <w:r w:rsidRPr="00E979D4">
              <w:rPr>
                <w:rFonts w:ascii="Bookman Old Style" w:hAnsi="Bookman Old Style"/>
                <w:b/>
                <w:sz w:val="24"/>
                <w:szCs w:val="24"/>
              </w:rPr>
              <w:t>Sowing and Planting equipments</w:t>
            </w:r>
          </w:p>
        </w:tc>
      </w:tr>
      <w:tr w:rsidR="00E979D4" w:rsidRPr="00E979D4" w:rsidTr="00034624">
        <w:tc>
          <w:tcPr>
            <w:tcW w:w="983" w:type="dxa"/>
          </w:tcPr>
          <w:p w:rsidR="00E979D4" w:rsidRPr="00E979D4" w:rsidRDefault="00E979D4" w:rsidP="00E979D4">
            <w:pPr>
              <w:spacing w:after="0" w:line="360" w:lineRule="auto"/>
              <w:jc w:val="center"/>
              <w:rPr>
                <w:rFonts w:ascii="Bookman Old Style" w:hAnsi="Bookman Old Style"/>
                <w:sz w:val="24"/>
                <w:szCs w:val="24"/>
              </w:rPr>
            </w:pPr>
            <w:r>
              <w:rPr>
                <w:rFonts w:ascii="Bookman Old Style" w:hAnsi="Bookman Old Style"/>
                <w:sz w:val="24"/>
                <w:szCs w:val="24"/>
              </w:rPr>
              <w:t>9</w:t>
            </w:r>
          </w:p>
        </w:tc>
        <w:tc>
          <w:tcPr>
            <w:tcW w:w="7899" w:type="dxa"/>
          </w:tcPr>
          <w:p w:rsidR="00E979D4" w:rsidRPr="00E979D4" w:rsidRDefault="00E979D4" w:rsidP="00E979D4">
            <w:pPr>
              <w:spacing w:after="0" w:line="360" w:lineRule="auto"/>
              <w:jc w:val="both"/>
              <w:rPr>
                <w:rFonts w:ascii="Bookman Old Style" w:hAnsi="Bookman Old Style"/>
                <w:sz w:val="24"/>
                <w:szCs w:val="24"/>
              </w:rPr>
            </w:pPr>
            <w:r w:rsidRPr="00E979D4">
              <w:rPr>
                <w:rFonts w:ascii="Bookman Old Style" w:hAnsi="Bookman Old Style"/>
                <w:sz w:val="24"/>
                <w:szCs w:val="24"/>
              </w:rPr>
              <w:t>Seed cum fertilizer drill</w:t>
            </w:r>
          </w:p>
        </w:tc>
      </w:tr>
    </w:tbl>
    <w:p w:rsidR="00E979D4" w:rsidRPr="00E979D4" w:rsidRDefault="00E979D4" w:rsidP="00E979D4">
      <w:pPr>
        <w:spacing w:after="0" w:line="360" w:lineRule="auto"/>
        <w:jc w:val="both"/>
        <w:rPr>
          <w:rFonts w:ascii="Bookman Old Style" w:hAnsi="Bookman Old Style"/>
          <w:sz w:val="24"/>
          <w:szCs w:val="24"/>
        </w:rPr>
      </w:pPr>
    </w:p>
    <w:p w:rsidR="00880A3C" w:rsidRPr="00880A3C" w:rsidRDefault="00880A3C" w:rsidP="00880A3C">
      <w:pPr>
        <w:spacing w:after="0" w:line="360" w:lineRule="auto"/>
        <w:jc w:val="both"/>
        <w:rPr>
          <w:rFonts w:ascii="Bookman Old Style" w:hAnsi="Bookman Old Style"/>
          <w:sz w:val="24"/>
          <w:szCs w:val="24"/>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4673CD" w:rsidRPr="00E979D4" w:rsidRDefault="00E979D4" w:rsidP="00E979D4">
      <w:pPr>
        <w:jc w:val="center"/>
        <w:rPr>
          <w:rFonts w:ascii="Bookman Old Style" w:hAnsi="Bookman Old Style"/>
          <w:b/>
          <w:sz w:val="28"/>
          <w:u w:val="single"/>
        </w:rPr>
      </w:pPr>
      <w:r w:rsidRPr="00E979D4">
        <w:rPr>
          <w:rFonts w:ascii="Bookman Old Style" w:hAnsi="Bookman Old Style"/>
          <w:b/>
          <w:sz w:val="28"/>
          <w:u w:val="single"/>
        </w:rPr>
        <w:lastRenderedPageBreak/>
        <w:t>INFRASTRUCTURE</w:t>
      </w:r>
    </w:p>
    <w:p w:rsidR="00E979D4" w:rsidRPr="00E979D4" w:rsidRDefault="00E979D4" w:rsidP="00E979D4">
      <w:pPr>
        <w:jc w:val="center"/>
        <w:rPr>
          <w:rFonts w:ascii="Times New Roman" w:hAnsi="Times New Roman" w:cs="Times New Roman"/>
          <w:b/>
          <w:sz w:val="28"/>
          <w:szCs w:val="32"/>
        </w:rPr>
      </w:pPr>
      <w:r w:rsidRPr="00E979D4">
        <w:rPr>
          <w:rFonts w:ascii="Times New Roman" w:hAnsi="Times New Roman" w:cs="Times New Roman"/>
          <w:b/>
          <w:sz w:val="28"/>
          <w:szCs w:val="32"/>
        </w:rPr>
        <w:t>Available Instruments in the Farm Machinery Testing Centre, UAS (B), GKVK, Bangalore-560065.</w:t>
      </w:r>
    </w:p>
    <w:tbl>
      <w:tblPr>
        <w:tblpPr w:leftFromText="180" w:rightFromText="180" w:vertAnchor="text" w:horzAnchor="margin" w:tblpX="-352" w:tblpY="84"/>
        <w:tblW w:w="9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5"/>
        <w:gridCol w:w="7445"/>
        <w:gridCol w:w="720"/>
      </w:tblGrid>
      <w:tr w:rsidR="00E979D4" w:rsidRPr="00E979D4" w:rsidTr="00034624">
        <w:trPr>
          <w:cantSplit/>
          <w:trHeight w:val="531"/>
        </w:trPr>
        <w:tc>
          <w:tcPr>
            <w:tcW w:w="1025" w:type="dxa"/>
            <w:tcBorders>
              <w:bottom w:val="single" w:sz="4" w:space="0" w:color="auto"/>
            </w:tcBorders>
          </w:tcPr>
          <w:p w:rsidR="00E979D4" w:rsidRPr="00E979D4" w:rsidRDefault="00E979D4" w:rsidP="00034624">
            <w:pPr>
              <w:spacing w:after="0"/>
              <w:jc w:val="center"/>
              <w:rPr>
                <w:rFonts w:ascii="Bookman Old Style" w:hAnsi="Bookman Old Style" w:cs="Times New Roman"/>
                <w:b/>
                <w:sz w:val="24"/>
                <w:szCs w:val="24"/>
              </w:rPr>
            </w:pPr>
          </w:p>
          <w:p w:rsidR="00E979D4" w:rsidRPr="00E979D4" w:rsidRDefault="00E979D4" w:rsidP="00034624">
            <w:pPr>
              <w:spacing w:after="0"/>
              <w:jc w:val="center"/>
              <w:rPr>
                <w:rFonts w:ascii="Bookman Old Style" w:hAnsi="Bookman Old Style" w:cs="Times New Roman"/>
                <w:b/>
                <w:sz w:val="24"/>
                <w:szCs w:val="24"/>
              </w:rPr>
            </w:pPr>
            <w:r w:rsidRPr="00E979D4">
              <w:rPr>
                <w:rFonts w:ascii="Bookman Old Style" w:hAnsi="Bookman Old Style" w:cs="Times New Roman"/>
                <w:b/>
                <w:sz w:val="24"/>
                <w:szCs w:val="24"/>
              </w:rPr>
              <w:t>Sl. No.</w:t>
            </w:r>
          </w:p>
        </w:tc>
        <w:tc>
          <w:tcPr>
            <w:tcW w:w="7445" w:type="dxa"/>
            <w:tcBorders>
              <w:bottom w:val="single" w:sz="4" w:space="0" w:color="auto"/>
            </w:tcBorders>
          </w:tcPr>
          <w:p w:rsidR="00E979D4" w:rsidRPr="00E979D4" w:rsidRDefault="00E979D4" w:rsidP="00034624">
            <w:pPr>
              <w:spacing w:after="0"/>
              <w:jc w:val="center"/>
              <w:rPr>
                <w:rFonts w:ascii="Bookman Old Style" w:hAnsi="Bookman Old Style" w:cs="Times New Roman"/>
                <w:b/>
                <w:sz w:val="24"/>
                <w:szCs w:val="24"/>
              </w:rPr>
            </w:pPr>
          </w:p>
          <w:p w:rsidR="00E979D4" w:rsidRPr="00E979D4" w:rsidRDefault="00E979D4" w:rsidP="00034624">
            <w:pPr>
              <w:spacing w:after="0"/>
              <w:jc w:val="center"/>
              <w:rPr>
                <w:rFonts w:ascii="Bookman Old Style" w:hAnsi="Bookman Old Style" w:cs="Times New Roman"/>
                <w:b/>
                <w:sz w:val="24"/>
                <w:szCs w:val="24"/>
              </w:rPr>
            </w:pPr>
            <w:r w:rsidRPr="00E979D4">
              <w:rPr>
                <w:rFonts w:ascii="Bookman Old Style" w:hAnsi="Bookman Old Style" w:cs="Times New Roman"/>
                <w:b/>
                <w:sz w:val="24"/>
                <w:szCs w:val="24"/>
              </w:rPr>
              <w:t xml:space="preserve">Name of the Instruments </w:t>
            </w:r>
          </w:p>
        </w:tc>
        <w:tc>
          <w:tcPr>
            <w:tcW w:w="720" w:type="dxa"/>
            <w:tcBorders>
              <w:bottom w:val="single" w:sz="4" w:space="0" w:color="auto"/>
            </w:tcBorders>
          </w:tcPr>
          <w:p w:rsidR="00E979D4" w:rsidRPr="00E979D4" w:rsidRDefault="00E979D4" w:rsidP="00034624">
            <w:pPr>
              <w:spacing w:after="0"/>
              <w:rPr>
                <w:rFonts w:ascii="Bookman Old Style" w:hAnsi="Bookman Old Style" w:cs="Times New Roman"/>
                <w:b/>
                <w:sz w:val="24"/>
                <w:szCs w:val="24"/>
              </w:rPr>
            </w:pPr>
            <w:r w:rsidRPr="00E979D4">
              <w:rPr>
                <w:rFonts w:ascii="Bookman Old Style" w:hAnsi="Bookman Old Style" w:cs="Times New Roman"/>
                <w:b/>
                <w:sz w:val="24"/>
                <w:szCs w:val="24"/>
              </w:rPr>
              <w:t xml:space="preserve">  </w:t>
            </w:r>
          </w:p>
          <w:p w:rsidR="00E979D4" w:rsidRPr="00E979D4" w:rsidRDefault="00E979D4" w:rsidP="00034624">
            <w:pPr>
              <w:spacing w:after="0"/>
              <w:jc w:val="center"/>
              <w:rPr>
                <w:rFonts w:ascii="Bookman Old Style" w:hAnsi="Bookman Old Style" w:cs="Times New Roman"/>
                <w:b/>
                <w:sz w:val="24"/>
                <w:szCs w:val="24"/>
              </w:rPr>
            </w:pPr>
            <w:r w:rsidRPr="00E979D4">
              <w:rPr>
                <w:rFonts w:ascii="Bookman Old Style" w:hAnsi="Bookman Old Style" w:cs="Times New Roman"/>
                <w:b/>
                <w:sz w:val="24"/>
                <w:szCs w:val="24"/>
              </w:rPr>
              <w:t>Qty</w:t>
            </w:r>
          </w:p>
        </w:tc>
      </w:tr>
      <w:tr w:rsidR="00E979D4" w:rsidRPr="00E979D4" w:rsidTr="00034624">
        <w:trPr>
          <w:trHeight w:val="329"/>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 xml:space="preserve">Digital </w:t>
            </w:r>
            <w:proofErr w:type="spellStart"/>
            <w:r w:rsidRPr="00E979D4">
              <w:rPr>
                <w:rFonts w:ascii="Bookman Old Style" w:hAnsi="Bookman Old Style" w:cs="Times New Roman"/>
                <w:sz w:val="24"/>
                <w:szCs w:val="24"/>
              </w:rPr>
              <w:t>Vernier</w:t>
            </w:r>
            <w:proofErr w:type="spellEnd"/>
            <w:r w:rsidRPr="00E979D4">
              <w:rPr>
                <w:rFonts w:ascii="Bookman Old Style" w:hAnsi="Bookman Old Style" w:cs="Times New Roman"/>
                <w:sz w:val="24"/>
                <w:szCs w:val="24"/>
              </w:rPr>
              <w:t xml:space="preserve"> </w:t>
            </w:r>
            <w:proofErr w:type="spellStart"/>
            <w:r w:rsidRPr="00E979D4">
              <w:rPr>
                <w:rFonts w:ascii="Bookman Old Style" w:hAnsi="Bookman Old Style" w:cs="Times New Roman"/>
                <w:sz w:val="24"/>
                <w:szCs w:val="24"/>
              </w:rPr>
              <w:t>calliper</w:t>
            </w:r>
            <w:proofErr w:type="spellEnd"/>
            <w:r w:rsidRPr="00E979D4">
              <w:rPr>
                <w:rFonts w:ascii="Bookman Old Style" w:hAnsi="Bookman Old Style" w:cs="Times New Roman"/>
                <w:sz w:val="24"/>
                <w:szCs w:val="24"/>
              </w:rPr>
              <w:t xml:space="preserve"> 6 inch </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29"/>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2.</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 xml:space="preserve">Micrometer 0-25mm </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0"/>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3.</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 xml:space="preserve">Spirit level 6 inch </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49"/>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4.</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 xml:space="preserve">Digital stop watch </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49"/>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5.</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Zeal thermometer range 0-110</w:t>
            </w:r>
            <w:r w:rsidRPr="00E979D4">
              <w:rPr>
                <w:rFonts w:ascii="Bookman Old Style" w:hAnsi="Bookman Old Style" w:cs="Times New Roman"/>
                <w:sz w:val="24"/>
                <w:szCs w:val="24"/>
                <w:vertAlign w:val="superscript"/>
              </w:rPr>
              <w:t>0</w:t>
            </w:r>
            <w:r w:rsidRPr="00E979D4">
              <w:rPr>
                <w:rFonts w:ascii="Bookman Old Style" w:hAnsi="Bookman Old Style" w:cs="Times New Roman"/>
                <w:sz w:val="24"/>
                <w:szCs w:val="24"/>
              </w:rPr>
              <w:t>c</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0"/>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6.</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 xml:space="preserve">Mechanical stop watch </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51"/>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7.</w:t>
            </w:r>
          </w:p>
        </w:tc>
        <w:tc>
          <w:tcPr>
            <w:tcW w:w="7445" w:type="dxa"/>
          </w:tcPr>
          <w:p w:rsidR="00E979D4" w:rsidRPr="00E979D4" w:rsidRDefault="00E979D4" w:rsidP="00034624">
            <w:pPr>
              <w:spacing w:after="0"/>
              <w:rPr>
                <w:rFonts w:ascii="Bookman Old Style" w:hAnsi="Bookman Old Style" w:cs="Times New Roman"/>
                <w:sz w:val="24"/>
                <w:szCs w:val="24"/>
              </w:rPr>
            </w:pPr>
            <w:proofErr w:type="spellStart"/>
            <w:r w:rsidRPr="00E979D4">
              <w:rPr>
                <w:rFonts w:ascii="Bookman Old Style" w:hAnsi="Bookman Old Style" w:cs="Times New Roman"/>
                <w:sz w:val="24"/>
                <w:szCs w:val="24"/>
              </w:rPr>
              <w:t>Fortins</w:t>
            </w:r>
            <w:proofErr w:type="spellEnd"/>
            <w:r w:rsidRPr="00E979D4">
              <w:rPr>
                <w:rFonts w:ascii="Bookman Old Style" w:hAnsi="Bookman Old Style" w:cs="Times New Roman"/>
                <w:sz w:val="24"/>
                <w:szCs w:val="24"/>
              </w:rPr>
              <w:t xml:space="preserve"> barometer with mercury </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42"/>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8.</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 xml:space="preserve">Aneroid barometer dial type </w:t>
            </w:r>
            <w:proofErr w:type="spellStart"/>
            <w:r w:rsidRPr="00E979D4">
              <w:rPr>
                <w:rFonts w:ascii="Bookman Old Style" w:hAnsi="Bookman Old Style" w:cs="Times New Roman"/>
                <w:sz w:val="24"/>
                <w:szCs w:val="24"/>
              </w:rPr>
              <w:t>barigo</w:t>
            </w:r>
            <w:proofErr w:type="spellEnd"/>
            <w:r w:rsidRPr="00E979D4">
              <w:rPr>
                <w:rFonts w:ascii="Bookman Old Style" w:hAnsi="Bookman Old Style" w:cs="Times New Roman"/>
                <w:sz w:val="24"/>
                <w:szCs w:val="24"/>
              </w:rPr>
              <w:t xml:space="preserve"> 100mm </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49"/>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9.</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 xml:space="preserve">Hygrometer 0-100% RH,  85 mm dial </w:t>
            </w:r>
            <w:proofErr w:type="spellStart"/>
            <w:r w:rsidRPr="00E979D4">
              <w:rPr>
                <w:rFonts w:ascii="Bookman Old Style" w:hAnsi="Bookman Old Style" w:cs="Times New Roman"/>
                <w:sz w:val="24"/>
                <w:szCs w:val="24"/>
              </w:rPr>
              <w:t>barigo</w:t>
            </w:r>
            <w:proofErr w:type="spellEnd"/>
            <w:r w:rsidRPr="00E979D4">
              <w:rPr>
                <w:rFonts w:ascii="Bookman Old Style" w:hAnsi="Bookman Old Style" w:cs="Times New Roman"/>
                <w:sz w:val="24"/>
                <w:szCs w:val="24"/>
              </w:rPr>
              <w:t xml:space="preserve"> </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29"/>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10.</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 xml:space="preserve">Tachometer digital hand held contact &amp; alone contact model </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29"/>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11.</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 xml:space="preserve">Digital balance capacity 0.1g to 1kg </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49"/>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12.</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 xml:space="preserve">Cone </w:t>
            </w:r>
            <w:proofErr w:type="spellStart"/>
            <w:r w:rsidRPr="00E979D4">
              <w:rPr>
                <w:rFonts w:ascii="Bookman Old Style" w:hAnsi="Bookman Old Style" w:cs="Times New Roman"/>
                <w:sz w:val="24"/>
                <w:szCs w:val="24"/>
              </w:rPr>
              <w:t>penetrometer</w:t>
            </w:r>
            <w:proofErr w:type="spellEnd"/>
            <w:r w:rsidRPr="00E979D4">
              <w:rPr>
                <w:rFonts w:ascii="Bookman Old Style" w:hAnsi="Bookman Old Style" w:cs="Times New Roman"/>
                <w:sz w:val="24"/>
                <w:szCs w:val="24"/>
              </w:rPr>
              <w:t>, BS-13mm</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13.</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 xml:space="preserve">Platform balance 0 kg to 300kg </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14.</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 xml:space="preserve">Spring balance 20kg </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15.</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 xml:space="preserve">Laboratory hot air oven </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16</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Infrared moisture meter</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17</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 xml:space="preserve">Bulk density apparatus </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18</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 xml:space="preserve">Test sieves 8inch </w:t>
            </w:r>
            <w:proofErr w:type="spellStart"/>
            <w:r w:rsidRPr="00E979D4">
              <w:rPr>
                <w:rFonts w:ascii="Bookman Old Style" w:hAnsi="Bookman Old Style" w:cs="Times New Roman"/>
                <w:sz w:val="24"/>
                <w:szCs w:val="24"/>
              </w:rPr>
              <w:t>dia</w:t>
            </w:r>
            <w:proofErr w:type="spellEnd"/>
            <w:r w:rsidRPr="00E979D4">
              <w:rPr>
                <w:rFonts w:ascii="Bookman Old Style" w:hAnsi="Bookman Old Style" w:cs="Times New Roman"/>
                <w:sz w:val="24"/>
                <w:szCs w:val="24"/>
              </w:rPr>
              <w:t xml:space="preserve"> brass frame of 2inch </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19</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 xml:space="preserve">Test sieve 8inch </w:t>
            </w:r>
            <w:proofErr w:type="spellStart"/>
            <w:r w:rsidRPr="00E979D4">
              <w:rPr>
                <w:rFonts w:ascii="Bookman Old Style" w:hAnsi="Bookman Old Style" w:cs="Times New Roman"/>
                <w:sz w:val="24"/>
                <w:szCs w:val="24"/>
              </w:rPr>
              <w:t>dia</w:t>
            </w:r>
            <w:proofErr w:type="spellEnd"/>
            <w:r w:rsidRPr="00E979D4">
              <w:rPr>
                <w:rFonts w:ascii="Bookman Old Style" w:hAnsi="Bookman Old Style" w:cs="Times New Roman"/>
                <w:sz w:val="24"/>
                <w:szCs w:val="24"/>
              </w:rPr>
              <w:t xml:space="preserve"> brass frame </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20</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 xml:space="preserve">Test sieve 8inch </w:t>
            </w:r>
            <w:proofErr w:type="spellStart"/>
            <w:r w:rsidRPr="00E979D4">
              <w:rPr>
                <w:rFonts w:ascii="Bookman Old Style" w:hAnsi="Bookman Old Style" w:cs="Times New Roman"/>
                <w:sz w:val="24"/>
                <w:szCs w:val="24"/>
              </w:rPr>
              <w:t>dia</w:t>
            </w:r>
            <w:proofErr w:type="spellEnd"/>
            <w:r w:rsidRPr="00E979D4">
              <w:rPr>
                <w:rFonts w:ascii="Bookman Old Style" w:hAnsi="Bookman Old Style" w:cs="Times New Roman"/>
                <w:sz w:val="24"/>
                <w:szCs w:val="24"/>
              </w:rPr>
              <w:t xml:space="preserve"> brass frame 2inch height all mesh </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21</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 xml:space="preserve">Mahindra475 DI 42-Hp tractor </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22</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BIS test codes FMTC</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108</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23</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Vibration meter, model N0.VM-6320</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24</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Sound level meter, model No.SL-4023 SD</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25</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Digital Copier machine, Sharp Ar-5620 N</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26</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Camera,  Nikon cool pix P-520</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27</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Scientific calculator (Casio)</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6</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28</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Dell desktop Intel core I-3, 4GB</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2</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lastRenderedPageBreak/>
              <w:t>29</w:t>
            </w:r>
          </w:p>
        </w:tc>
        <w:tc>
          <w:tcPr>
            <w:tcW w:w="7445" w:type="dxa"/>
          </w:tcPr>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 xml:space="preserve">Hot air oven, inner chamber size-Capacity 210 lilts, Model No.HA024 </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30</w:t>
            </w:r>
          </w:p>
        </w:tc>
        <w:tc>
          <w:tcPr>
            <w:tcW w:w="7445" w:type="dxa"/>
          </w:tcPr>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2 ton load cell with 5mts long cable model:SL.No.33200 &amp; hooks &amp; digital load indicator model SPL Sl.No.19471</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31</w:t>
            </w:r>
          </w:p>
        </w:tc>
        <w:tc>
          <w:tcPr>
            <w:tcW w:w="7445" w:type="dxa"/>
          </w:tcPr>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0-1000 load cell with 5mts long cable model SPL.SL.No.19472</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32</w:t>
            </w:r>
          </w:p>
        </w:tc>
        <w:tc>
          <w:tcPr>
            <w:tcW w:w="7445" w:type="dxa"/>
          </w:tcPr>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 xml:space="preserve">Hardness cum </w:t>
            </w:r>
            <w:proofErr w:type="spellStart"/>
            <w:r w:rsidRPr="00E979D4">
              <w:rPr>
                <w:rFonts w:ascii="Bookman Old Style" w:hAnsi="Bookman Old Style" w:cs="Times New Roman"/>
                <w:sz w:val="24"/>
                <w:szCs w:val="24"/>
              </w:rPr>
              <w:t>Brinell</w:t>
            </w:r>
            <w:proofErr w:type="spellEnd"/>
            <w:r w:rsidRPr="00E979D4">
              <w:rPr>
                <w:rFonts w:ascii="Bookman Old Style" w:hAnsi="Bookman Old Style" w:cs="Times New Roman"/>
                <w:sz w:val="24"/>
                <w:szCs w:val="24"/>
              </w:rPr>
              <w:t xml:space="preserve"> Hardness tester, Model TKB-3000</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33</w:t>
            </w:r>
          </w:p>
        </w:tc>
        <w:tc>
          <w:tcPr>
            <w:tcW w:w="7445" w:type="dxa"/>
          </w:tcPr>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Digital soil moisture meter, Bionics maker, Model :BST/SM/895Y</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34</w:t>
            </w:r>
          </w:p>
        </w:tc>
        <w:tc>
          <w:tcPr>
            <w:tcW w:w="7445" w:type="dxa"/>
          </w:tcPr>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Digital Table Top Weighing Balance Capacity 10kg &amp; 30 Kg</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2</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35</w:t>
            </w:r>
          </w:p>
        </w:tc>
        <w:tc>
          <w:tcPr>
            <w:tcW w:w="7445" w:type="dxa"/>
          </w:tcPr>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 xml:space="preserve">Rockwell cum </w:t>
            </w:r>
            <w:proofErr w:type="spellStart"/>
            <w:r w:rsidRPr="00E979D4">
              <w:rPr>
                <w:rFonts w:ascii="Bookman Old Style" w:hAnsi="Bookman Old Style" w:cs="Times New Roman"/>
                <w:sz w:val="24"/>
                <w:szCs w:val="24"/>
              </w:rPr>
              <w:t>Brinell</w:t>
            </w:r>
            <w:proofErr w:type="spellEnd"/>
            <w:r w:rsidRPr="00E979D4">
              <w:rPr>
                <w:rFonts w:ascii="Bookman Old Style" w:hAnsi="Bookman Old Style" w:cs="Times New Roman"/>
                <w:sz w:val="24"/>
                <w:szCs w:val="24"/>
              </w:rPr>
              <w:t xml:space="preserve"> combined hardness tester Model MRB-250 Meta, test make</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36</w:t>
            </w:r>
          </w:p>
        </w:tc>
        <w:tc>
          <w:tcPr>
            <w:tcW w:w="7445" w:type="dxa"/>
          </w:tcPr>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 xml:space="preserve">VST </w:t>
            </w:r>
            <w:proofErr w:type="spellStart"/>
            <w:r w:rsidRPr="00E979D4">
              <w:rPr>
                <w:rFonts w:ascii="Bookman Old Style" w:hAnsi="Bookman Old Style" w:cs="Times New Roman"/>
                <w:sz w:val="24"/>
                <w:szCs w:val="24"/>
              </w:rPr>
              <w:t>Shakthi</w:t>
            </w:r>
            <w:proofErr w:type="spellEnd"/>
            <w:r w:rsidRPr="00E979D4">
              <w:rPr>
                <w:rFonts w:ascii="Bookman Old Style" w:hAnsi="Bookman Old Style" w:cs="Times New Roman"/>
                <w:sz w:val="24"/>
                <w:szCs w:val="24"/>
              </w:rPr>
              <w:t xml:space="preserve"> 130 DI Power tiller Agricultural tiller diesel engine with rotary attachment and tool kit </w:t>
            </w:r>
          </w:p>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1. Power tiller</w:t>
            </w:r>
          </w:p>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2. 5yne cultivator</w:t>
            </w:r>
          </w:p>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 xml:space="preserve">3. 2 share plough </w:t>
            </w:r>
          </w:p>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 xml:space="preserve">4.1.5 ton capacity tippy trailer </w:t>
            </w:r>
          </w:p>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 xml:space="preserve">5. Hi-tech bracket </w:t>
            </w:r>
          </w:p>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 xml:space="preserve">6. </w:t>
            </w:r>
            <w:proofErr w:type="spellStart"/>
            <w:r w:rsidRPr="00E979D4">
              <w:rPr>
                <w:rFonts w:ascii="Bookman Old Style" w:hAnsi="Bookman Old Style" w:cs="Times New Roman"/>
                <w:sz w:val="24"/>
                <w:szCs w:val="24"/>
              </w:rPr>
              <w:t>Ridger</w:t>
            </w:r>
            <w:proofErr w:type="spellEnd"/>
            <w:r w:rsidRPr="00E979D4">
              <w:rPr>
                <w:rFonts w:ascii="Bookman Old Style" w:hAnsi="Bookman Old Style" w:cs="Times New Roman"/>
                <w:sz w:val="24"/>
                <w:szCs w:val="24"/>
              </w:rPr>
              <w:t xml:space="preserve">  </w:t>
            </w:r>
          </w:p>
        </w:tc>
        <w:tc>
          <w:tcPr>
            <w:tcW w:w="720" w:type="dxa"/>
          </w:tcPr>
          <w:p w:rsidR="00E979D4" w:rsidRPr="00E979D4" w:rsidRDefault="00E979D4" w:rsidP="00034624">
            <w:pPr>
              <w:spacing w:after="0"/>
              <w:jc w:val="center"/>
              <w:rPr>
                <w:rFonts w:ascii="Bookman Old Style" w:hAnsi="Bookman Old Style" w:cs="Times New Roman"/>
                <w:sz w:val="24"/>
                <w:szCs w:val="24"/>
              </w:rPr>
            </w:pPr>
          </w:p>
          <w:p w:rsidR="00E979D4" w:rsidRPr="00E979D4" w:rsidRDefault="00E979D4" w:rsidP="00034624">
            <w:pPr>
              <w:spacing w:after="0"/>
              <w:jc w:val="center"/>
              <w:rPr>
                <w:rFonts w:ascii="Bookman Old Style" w:hAnsi="Bookman Old Style" w:cs="Times New Roman"/>
                <w:sz w:val="24"/>
                <w:szCs w:val="24"/>
              </w:rPr>
            </w:pPr>
          </w:p>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 xml:space="preserve">   1</w:t>
            </w:r>
          </w:p>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p w:rsidR="00E979D4" w:rsidRPr="00E979D4" w:rsidRDefault="00E979D4" w:rsidP="00034624">
            <w:pPr>
              <w:spacing w:after="0"/>
              <w:rPr>
                <w:rFonts w:ascii="Bookman Old Style" w:hAnsi="Bookman Old Style" w:cs="Times New Roman"/>
                <w:sz w:val="24"/>
                <w:szCs w:val="24"/>
              </w:rPr>
            </w:pPr>
            <w:r w:rsidRPr="00E979D4">
              <w:rPr>
                <w:rFonts w:ascii="Bookman Old Style" w:hAnsi="Bookman Old Style" w:cs="Times New Roman"/>
                <w:sz w:val="24"/>
                <w:szCs w:val="24"/>
              </w:rPr>
              <w:t xml:space="preserve">   1</w:t>
            </w:r>
          </w:p>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37</w:t>
            </w:r>
          </w:p>
        </w:tc>
        <w:tc>
          <w:tcPr>
            <w:tcW w:w="7445" w:type="dxa"/>
          </w:tcPr>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a)Digital hygrometer</w:t>
            </w:r>
          </w:p>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b)Digital tachometer</w:t>
            </w:r>
          </w:p>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 xml:space="preserve">c)Digital micrometer  </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4</w:t>
            </w:r>
          </w:p>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3</w:t>
            </w:r>
          </w:p>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4</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38</w:t>
            </w:r>
          </w:p>
        </w:tc>
        <w:tc>
          <w:tcPr>
            <w:tcW w:w="7445" w:type="dxa"/>
          </w:tcPr>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 xml:space="preserve">Tool kit </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1set</w:t>
            </w:r>
          </w:p>
        </w:tc>
      </w:tr>
      <w:tr w:rsidR="00E979D4" w:rsidRPr="00E979D4" w:rsidTr="00034624">
        <w:trPr>
          <w:trHeight w:val="270"/>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39</w:t>
            </w:r>
          </w:p>
        </w:tc>
        <w:tc>
          <w:tcPr>
            <w:tcW w:w="7445" w:type="dxa"/>
          </w:tcPr>
          <w:p w:rsidR="00E979D4" w:rsidRPr="00E979D4" w:rsidRDefault="00E979D4" w:rsidP="00034624">
            <w:pPr>
              <w:spacing w:after="0"/>
              <w:jc w:val="both"/>
              <w:rPr>
                <w:rFonts w:ascii="Bookman Old Style" w:hAnsi="Bookman Old Style" w:cs="Times New Roman"/>
                <w:sz w:val="24"/>
                <w:szCs w:val="24"/>
                <w:vertAlign w:val="superscript"/>
              </w:rPr>
            </w:pPr>
            <w:r w:rsidRPr="00E979D4">
              <w:rPr>
                <w:rFonts w:ascii="Bookman Old Style" w:hAnsi="Bookman Old Style" w:cs="Times New Roman"/>
                <w:sz w:val="24"/>
                <w:szCs w:val="24"/>
              </w:rPr>
              <w:t xml:space="preserve">Digital </w:t>
            </w:r>
            <w:proofErr w:type="spellStart"/>
            <w:r w:rsidRPr="00E979D4">
              <w:rPr>
                <w:rFonts w:ascii="Bookman Old Style" w:hAnsi="Bookman Old Style" w:cs="Times New Roman"/>
                <w:sz w:val="24"/>
                <w:szCs w:val="24"/>
              </w:rPr>
              <w:t>Vernier</w:t>
            </w:r>
            <w:proofErr w:type="spellEnd"/>
            <w:r w:rsidRPr="00E979D4">
              <w:rPr>
                <w:rFonts w:ascii="Bookman Old Style" w:hAnsi="Bookman Old Style" w:cs="Times New Roman"/>
                <w:sz w:val="24"/>
                <w:szCs w:val="24"/>
              </w:rPr>
              <w:t xml:space="preserve"> caliper 6</w:t>
            </w:r>
            <w:r w:rsidRPr="00E979D4">
              <w:rPr>
                <w:rFonts w:ascii="Bookman Old Style" w:hAnsi="Bookman Old Style" w:cs="Times New Roman"/>
                <w:sz w:val="24"/>
                <w:szCs w:val="24"/>
                <w:vertAlign w:val="superscript"/>
              </w:rPr>
              <w:t>”</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3</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40</w:t>
            </w:r>
          </w:p>
        </w:tc>
        <w:tc>
          <w:tcPr>
            <w:tcW w:w="7445" w:type="dxa"/>
          </w:tcPr>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 xml:space="preserve">Air compressor 1.0 HP Fitted with 3 phase </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41</w:t>
            </w:r>
          </w:p>
        </w:tc>
        <w:tc>
          <w:tcPr>
            <w:tcW w:w="7445" w:type="dxa"/>
          </w:tcPr>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Electrical motor’s</w:t>
            </w:r>
          </w:p>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a) 2HP</w:t>
            </w:r>
          </w:p>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b) 0.5HP</w:t>
            </w:r>
          </w:p>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c) 1HP</w:t>
            </w:r>
          </w:p>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d) 5HP</w:t>
            </w:r>
          </w:p>
        </w:tc>
        <w:tc>
          <w:tcPr>
            <w:tcW w:w="720" w:type="dxa"/>
          </w:tcPr>
          <w:p w:rsidR="00E979D4" w:rsidRPr="00E979D4" w:rsidRDefault="00E979D4" w:rsidP="00034624">
            <w:pPr>
              <w:spacing w:after="0"/>
              <w:jc w:val="center"/>
              <w:rPr>
                <w:rFonts w:ascii="Bookman Old Style" w:hAnsi="Bookman Old Style" w:cs="Times New Roman"/>
                <w:sz w:val="24"/>
                <w:szCs w:val="24"/>
              </w:rPr>
            </w:pPr>
          </w:p>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42</w:t>
            </w:r>
          </w:p>
        </w:tc>
        <w:tc>
          <w:tcPr>
            <w:tcW w:w="7445" w:type="dxa"/>
          </w:tcPr>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Grain moisture tester (Model PM-450)</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r w:rsidR="00E979D4" w:rsidRPr="00E979D4" w:rsidTr="00034624">
        <w:trPr>
          <w:trHeight w:val="368"/>
        </w:trPr>
        <w:tc>
          <w:tcPr>
            <w:tcW w:w="1025"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43</w:t>
            </w:r>
          </w:p>
        </w:tc>
        <w:tc>
          <w:tcPr>
            <w:tcW w:w="7445" w:type="dxa"/>
          </w:tcPr>
          <w:p w:rsidR="00E979D4" w:rsidRPr="00E979D4" w:rsidRDefault="00E979D4" w:rsidP="00034624">
            <w:pPr>
              <w:spacing w:after="0"/>
              <w:jc w:val="both"/>
              <w:rPr>
                <w:rFonts w:ascii="Bookman Old Style" w:hAnsi="Bookman Old Style" w:cs="Times New Roman"/>
                <w:sz w:val="24"/>
                <w:szCs w:val="24"/>
              </w:rPr>
            </w:pPr>
            <w:r w:rsidRPr="00E979D4">
              <w:rPr>
                <w:rFonts w:ascii="Bookman Old Style" w:hAnsi="Bookman Old Style" w:cs="Times New Roman"/>
                <w:sz w:val="24"/>
                <w:szCs w:val="24"/>
              </w:rPr>
              <w:t xml:space="preserve">Measuring tape (30mts) </w:t>
            </w:r>
          </w:p>
        </w:tc>
        <w:tc>
          <w:tcPr>
            <w:tcW w:w="720" w:type="dxa"/>
          </w:tcPr>
          <w:p w:rsidR="00E979D4" w:rsidRPr="00E979D4" w:rsidRDefault="00E979D4" w:rsidP="00034624">
            <w:pPr>
              <w:spacing w:after="0"/>
              <w:jc w:val="center"/>
              <w:rPr>
                <w:rFonts w:ascii="Bookman Old Style" w:hAnsi="Bookman Old Style" w:cs="Times New Roman"/>
                <w:sz w:val="24"/>
                <w:szCs w:val="24"/>
              </w:rPr>
            </w:pPr>
            <w:r w:rsidRPr="00E979D4">
              <w:rPr>
                <w:rFonts w:ascii="Bookman Old Style" w:hAnsi="Bookman Old Style" w:cs="Times New Roman"/>
                <w:sz w:val="24"/>
                <w:szCs w:val="24"/>
              </w:rPr>
              <w:t>1</w:t>
            </w:r>
          </w:p>
        </w:tc>
      </w:tr>
    </w:tbl>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E979D4" w:rsidRDefault="00E979D4" w:rsidP="00E979D4">
      <w:pPr>
        <w:jc w:val="center"/>
        <w:rPr>
          <w:rFonts w:ascii="Bookman Old Style" w:hAnsi="Bookman Old Style"/>
          <w:b/>
          <w:u w:val="single"/>
        </w:rPr>
      </w:pPr>
    </w:p>
    <w:p w:rsidR="00710369" w:rsidRPr="00710369" w:rsidRDefault="00710369" w:rsidP="00E979D4">
      <w:pPr>
        <w:jc w:val="center"/>
        <w:rPr>
          <w:rFonts w:ascii="Bookman Old Style" w:hAnsi="Bookman Old Style"/>
          <w:b/>
          <w:u w:val="single"/>
        </w:rPr>
      </w:pPr>
      <w:r w:rsidRPr="00710369">
        <w:rPr>
          <w:rFonts w:ascii="Bookman Old Style" w:hAnsi="Bookman Old Style"/>
          <w:b/>
          <w:u w:val="single"/>
        </w:rPr>
        <w:object w:dxaOrig="7180"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9.2pt;height:269.2pt" o:ole="">
            <v:imagedata r:id="rId6" o:title=""/>
          </v:shape>
          <o:OLEObject Type="Embed" ProgID="PowerPoint.Slide.12" ShapeID="_x0000_i1025" DrawAspect="Content" ObjectID="_1708929041" r:id="rId7"/>
        </w:object>
      </w:r>
    </w:p>
    <w:p w:rsidR="00E979D4" w:rsidRDefault="00E979D4" w:rsidP="00E979D4">
      <w:pPr>
        <w:jc w:val="center"/>
        <w:rPr>
          <w:rFonts w:ascii="Bookman Old Style" w:hAnsi="Bookman Old Style"/>
          <w:b/>
          <w:u w:val="single"/>
        </w:rPr>
      </w:pPr>
    </w:p>
    <w:p w:rsidR="00710369" w:rsidRDefault="00710369" w:rsidP="00E979D4">
      <w:pPr>
        <w:jc w:val="center"/>
        <w:rPr>
          <w:rFonts w:ascii="Bookman Old Style" w:hAnsi="Bookman Old Style"/>
          <w:b/>
          <w:u w:val="single"/>
        </w:rPr>
      </w:pPr>
    </w:p>
    <w:sectPr w:rsidR="00710369" w:rsidSect="00F113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8107D0"/>
    <w:multiLevelType w:val="hybridMultilevel"/>
    <w:tmpl w:val="B1B269CE"/>
    <w:lvl w:ilvl="0" w:tplc="04090009">
      <w:start w:val="1"/>
      <w:numFmt w:val="bullet"/>
      <w:lvlText w:val=""/>
      <w:lvlJc w:val="left"/>
      <w:pPr>
        <w:ind w:left="1815" w:hanging="360"/>
      </w:pPr>
      <w:rPr>
        <w:rFonts w:ascii="Wingdings" w:hAnsi="Wingdings" w:hint="default"/>
      </w:rPr>
    </w:lvl>
    <w:lvl w:ilvl="1" w:tplc="04090003" w:tentative="1">
      <w:start w:val="1"/>
      <w:numFmt w:val="bullet"/>
      <w:lvlText w:val="o"/>
      <w:lvlJc w:val="left"/>
      <w:pPr>
        <w:ind w:left="2535" w:hanging="360"/>
      </w:pPr>
      <w:rPr>
        <w:rFonts w:ascii="Courier New" w:hAnsi="Courier New" w:cs="Courier New" w:hint="default"/>
      </w:rPr>
    </w:lvl>
    <w:lvl w:ilvl="2" w:tplc="04090005" w:tentative="1">
      <w:start w:val="1"/>
      <w:numFmt w:val="bullet"/>
      <w:lvlText w:val=""/>
      <w:lvlJc w:val="left"/>
      <w:pPr>
        <w:ind w:left="3255" w:hanging="360"/>
      </w:pPr>
      <w:rPr>
        <w:rFonts w:ascii="Wingdings" w:hAnsi="Wingdings" w:hint="default"/>
      </w:rPr>
    </w:lvl>
    <w:lvl w:ilvl="3" w:tplc="04090001" w:tentative="1">
      <w:start w:val="1"/>
      <w:numFmt w:val="bullet"/>
      <w:lvlText w:val=""/>
      <w:lvlJc w:val="left"/>
      <w:pPr>
        <w:ind w:left="3975" w:hanging="360"/>
      </w:pPr>
      <w:rPr>
        <w:rFonts w:ascii="Symbol" w:hAnsi="Symbol" w:hint="default"/>
      </w:rPr>
    </w:lvl>
    <w:lvl w:ilvl="4" w:tplc="04090003" w:tentative="1">
      <w:start w:val="1"/>
      <w:numFmt w:val="bullet"/>
      <w:lvlText w:val="o"/>
      <w:lvlJc w:val="left"/>
      <w:pPr>
        <w:ind w:left="4695" w:hanging="360"/>
      </w:pPr>
      <w:rPr>
        <w:rFonts w:ascii="Courier New" w:hAnsi="Courier New" w:cs="Courier New" w:hint="default"/>
      </w:rPr>
    </w:lvl>
    <w:lvl w:ilvl="5" w:tplc="04090005" w:tentative="1">
      <w:start w:val="1"/>
      <w:numFmt w:val="bullet"/>
      <w:lvlText w:val=""/>
      <w:lvlJc w:val="left"/>
      <w:pPr>
        <w:ind w:left="5415" w:hanging="360"/>
      </w:pPr>
      <w:rPr>
        <w:rFonts w:ascii="Wingdings" w:hAnsi="Wingdings" w:hint="default"/>
      </w:rPr>
    </w:lvl>
    <w:lvl w:ilvl="6" w:tplc="04090001" w:tentative="1">
      <w:start w:val="1"/>
      <w:numFmt w:val="bullet"/>
      <w:lvlText w:val=""/>
      <w:lvlJc w:val="left"/>
      <w:pPr>
        <w:ind w:left="6135" w:hanging="360"/>
      </w:pPr>
      <w:rPr>
        <w:rFonts w:ascii="Symbol" w:hAnsi="Symbol" w:hint="default"/>
      </w:rPr>
    </w:lvl>
    <w:lvl w:ilvl="7" w:tplc="04090003" w:tentative="1">
      <w:start w:val="1"/>
      <w:numFmt w:val="bullet"/>
      <w:lvlText w:val="o"/>
      <w:lvlJc w:val="left"/>
      <w:pPr>
        <w:ind w:left="6855" w:hanging="360"/>
      </w:pPr>
      <w:rPr>
        <w:rFonts w:ascii="Courier New" w:hAnsi="Courier New" w:cs="Courier New" w:hint="default"/>
      </w:rPr>
    </w:lvl>
    <w:lvl w:ilvl="8" w:tplc="04090005" w:tentative="1">
      <w:start w:val="1"/>
      <w:numFmt w:val="bullet"/>
      <w:lvlText w:val=""/>
      <w:lvlJc w:val="left"/>
      <w:pPr>
        <w:ind w:left="7575" w:hanging="360"/>
      </w:pPr>
      <w:rPr>
        <w:rFonts w:ascii="Wingdings" w:hAnsi="Wingdings" w:hint="default"/>
      </w:rPr>
    </w:lvl>
  </w:abstractNum>
  <w:abstractNum w:abstractNumId="1">
    <w:nsid w:val="3956611A"/>
    <w:multiLevelType w:val="hybridMultilevel"/>
    <w:tmpl w:val="CC94D88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62AC29FC"/>
    <w:multiLevelType w:val="hybridMultilevel"/>
    <w:tmpl w:val="AE42BD4C"/>
    <w:lvl w:ilvl="0" w:tplc="04090009">
      <w:start w:val="1"/>
      <w:numFmt w:val="bullet"/>
      <w:lvlText w:val=""/>
      <w:lvlJc w:val="left"/>
      <w:pPr>
        <w:ind w:left="1455" w:hanging="360"/>
      </w:pPr>
      <w:rPr>
        <w:rFonts w:ascii="Wingdings" w:hAnsi="Wingdings"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useFELayout/>
  </w:compat>
  <w:rsids>
    <w:rsidRoot w:val="00062F57"/>
    <w:rsid w:val="00062F57"/>
    <w:rsid w:val="004673CD"/>
    <w:rsid w:val="005D6023"/>
    <w:rsid w:val="00710369"/>
    <w:rsid w:val="00880A3C"/>
    <w:rsid w:val="00AA4871"/>
    <w:rsid w:val="00E979D4"/>
    <w:rsid w:val="00F113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5" type="connector" idref="#_x0000_s1027"/>
        <o:r id="V:Rule6" type="connector" idref="#_x0000_s1026"/>
        <o:r id="V:Rule7" type="connector" idref="#_x0000_s1028"/>
        <o:r id="V:Rule8"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330"/>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F57"/>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Microsoft_Office_PowerPoint_Slide1.sld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F0B20-F650-4A43-9E10-DD46C47E2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2022-03-15T06:09:00Z</dcterms:created>
  <dcterms:modified xsi:type="dcterms:W3CDTF">2022-03-16T04:14:00Z</dcterms:modified>
</cp:coreProperties>
</file>